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F86DA" w14:textId="77777777" w:rsidR="00105C62" w:rsidRPr="0060725D" w:rsidRDefault="00105C62" w:rsidP="00105C62">
      <w:pPr>
        <w:spacing w:after="200" w:line="276" w:lineRule="auto"/>
        <w:ind w:firstLine="0"/>
        <w:jc w:val="center"/>
        <w:rPr>
          <w:rFonts w:cs="Arial"/>
          <w:b/>
          <w:bCs/>
          <w:sz w:val="20"/>
          <w:szCs w:val="20"/>
        </w:rPr>
      </w:pPr>
      <w:r w:rsidRPr="0060725D">
        <w:rPr>
          <w:rFonts w:eastAsia="Arial" w:cs="Arial"/>
          <w:b/>
          <w:bCs/>
          <w:sz w:val="20"/>
          <w:szCs w:val="20"/>
        </w:rPr>
        <w:t>TECHNINĖ SPECIFIKACIJA</w:t>
      </w:r>
    </w:p>
    <w:p w14:paraId="4142568F" w14:textId="77777777" w:rsidR="00105C62" w:rsidRPr="0060725D" w:rsidRDefault="00105C62" w:rsidP="00105C62">
      <w:pPr>
        <w:pStyle w:val="ListParagraph"/>
        <w:tabs>
          <w:tab w:val="left" w:pos="284"/>
        </w:tabs>
        <w:spacing w:before="60" w:after="60"/>
        <w:ind w:left="0" w:firstLine="0"/>
        <w:contextualSpacing w:val="0"/>
        <w:jc w:val="center"/>
        <w:rPr>
          <w:rFonts w:cs="Arial"/>
          <w:b/>
          <w:bCs/>
          <w:sz w:val="20"/>
          <w:szCs w:val="20"/>
        </w:rPr>
      </w:pPr>
    </w:p>
    <w:p w14:paraId="28FF821E" w14:textId="77777777" w:rsidR="00105C62" w:rsidRPr="0060725D"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sz w:val="20"/>
          <w:szCs w:val="20"/>
        </w:rPr>
      </w:pPr>
      <w:r w:rsidRPr="0060725D">
        <w:rPr>
          <w:rFonts w:eastAsia="Arial" w:cs="Arial"/>
          <w:b/>
          <w:sz w:val="20"/>
          <w:szCs w:val="20"/>
        </w:rPr>
        <w:t>SĄVOKOS IR SUTRUMPINIMAI</w:t>
      </w:r>
    </w:p>
    <w:p w14:paraId="27861905" w14:textId="2AA65BD6" w:rsidR="00D15C1A" w:rsidRPr="0060725D" w:rsidRDefault="00D15C1A" w:rsidP="00D15C1A">
      <w:pPr>
        <w:pStyle w:val="ListParagraph"/>
        <w:numPr>
          <w:ilvl w:val="1"/>
          <w:numId w:val="24"/>
        </w:numPr>
        <w:tabs>
          <w:tab w:val="left" w:pos="567"/>
        </w:tabs>
        <w:spacing w:before="60" w:after="60"/>
        <w:ind w:left="0" w:firstLine="0"/>
        <w:contextualSpacing w:val="0"/>
        <w:jc w:val="both"/>
        <w:rPr>
          <w:rFonts w:eastAsia="Arial" w:cs="Arial"/>
          <w:sz w:val="20"/>
          <w:szCs w:val="20"/>
        </w:rPr>
      </w:pPr>
      <w:r w:rsidRPr="0060725D">
        <w:rPr>
          <w:rFonts w:eastAsia="Arial" w:cs="Arial"/>
          <w:b/>
          <w:bCs/>
          <w:sz w:val="20"/>
          <w:szCs w:val="20"/>
        </w:rPr>
        <w:t xml:space="preserve">Pirkėjas </w:t>
      </w:r>
      <w:r w:rsidRPr="0060725D">
        <w:rPr>
          <w:rFonts w:eastAsia="Arial" w:cs="Arial"/>
          <w:sz w:val="20"/>
          <w:szCs w:val="20"/>
        </w:rPr>
        <w:t xml:space="preserve">– </w:t>
      </w:r>
      <w:sdt>
        <w:sdtPr>
          <w:rPr>
            <w:rFonts w:cs="Arial"/>
            <w:sz w:val="20"/>
            <w:szCs w:val="20"/>
          </w:rPr>
          <w:id w:val="-621144973"/>
          <w:placeholder>
            <w:docPart w:val="A169B8E23ECE4D24900ABE1C24A00042"/>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60725D">
            <w:rPr>
              <w:rFonts w:cs="Arial"/>
              <w:sz w:val="20"/>
              <w:szCs w:val="20"/>
            </w:rPr>
            <w:t>UAB „Ignitis grupės paslaugų centras“</w:t>
          </w:r>
        </w:sdtContent>
      </w:sdt>
      <w:r w:rsidR="0064504A">
        <w:rPr>
          <w:rFonts w:cs="Arial"/>
          <w:sz w:val="20"/>
          <w:szCs w:val="20"/>
        </w:rPr>
        <w:t>.</w:t>
      </w:r>
    </w:p>
    <w:p w14:paraId="4043E5F5" w14:textId="74EFF038" w:rsidR="00272D63" w:rsidRPr="0060725D" w:rsidRDefault="00D15C1A" w:rsidP="00665FA2">
      <w:pPr>
        <w:pStyle w:val="ListParagraph"/>
        <w:numPr>
          <w:ilvl w:val="1"/>
          <w:numId w:val="24"/>
        </w:numPr>
        <w:tabs>
          <w:tab w:val="left" w:pos="567"/>
        </w:tabs>
        <w:spacing w:before="60" w:after="60"/>
        <w:ind w:left="0" w:firstLine="0"/>
        <w:contextualSpacing w:val="0"/>
        <w:jc w:val="both"/>
        <w:rPr>
          <w:rFonts w:eastAsia="Arial" w:cs="Arial"/>
          <w:b/>
          <w:bCs/>
          <w:sz w:val="20"/>
          <w:szCs w:val="20"/>
        </w:rPr>
      </w:pPr>
      <w:r w:rsidRPr="0060725D">
        <w:rPr>
          <w:rFonts w:eastAsia="Arial" w:cs="Arial"/>
          <w:b/>
          <w:bCs/>
          <w:sz w:val="20"/>
          <w:szCs w:val="20"/>
        </w:rPr>
        <w:t>Tiekėjas</w:t>
      </w:r>
      <w:r w:rsidRPr="0060725D">
        <w:rPr>
          <w:rFonts w:cs="Arial"/>
          <w:b/>
          <w:bCs/>
          <w:sz w:val="20"/>
          <w:szCs w:val="20"/>
        </w:rPr>
        <w:t xml:space="preserve"> </w:t>
      </w:r>
      <w:r w:rsidRPr="0060725D">
        <w:rPr>
          <w:rFonts w:eastAsia="Arial" w:cs="Arial"/>
          <w:sz w:val="20"/>
          <w:szCs w:val="20"/>
        </w:rPr>
        <w:t xml:space="preserve">– </w:t>
      </w:r>
      <w:r w:rsidR="00905311" w:rsidRPr="00313F6B">
        <w:rPr>
          <w:rFonts w:eastAsia="Arial" w:cs="Arial"/>
          <w:sz w:val="20"/>
          <w:szCs w:val="20"/>
        </w:rPr>
        <w:t>ūkio subjektas – fizinis asmuo, privatusis juridinis asmuo, viešasis juridinis asmuo, kitos organizacijos ir jų padaliniai ar tokių asmenų grupė, su kuriuo Pirkėjas sudaro Sutartį</w:t>
      </w:r>
      <w:r w:rsidR="00527583">
        <w:rPr>
          <w:rFonts w:eastAsia="Arial" w:cs="Arial"/>
          <w:sz w:val="20"/>
          <w:szCs w:val="20"/>
        </w:rPr>
        <w:t>.</w:t>
      </w:r>
    </w:p>
    <w:p w14:paraId="26665E7F" w14:textId="68DB2F8E" w:rsidR="00272D63" w:rsidRPr="0060725D" w:rsidRDefault="1A0D85E0" w:rsidP="00272D63">
      <w:pPr>
        <w:pStyle w:val="ListParagraph"/>
        <w:numPr>
          <w:ilvl w:val="1"/>
          <w:numId w:val="24"/>
        </w:numPr>
        <w:tabs>
          <w:tab w:val="left" w:pos="567"/>
        </w:tabs>
        <w:spacing w:before="60" w:after="60"/>
        <w:ind w:left="0" w:firstLine="0"/>
        <w:contextualSpacing w:val="0"/>
        <w:jc w:val="both"/>
        <w:rPr>
          <w:rFonts w:cs="Arial"/>
          <w:sz w:val="20"/>
          <w:szCs w:val="20"/>
        </w:rPr>
      </w:pPr>
      <w:r w:rsidRPr="0060725D">
        <w:rPr>
          <w:rFonts w:eastAsia="Arial" w:cs="Arial"/>
          <w:b/>
          <w:bCs/>
          <w:sz w:val="20"/>
          <w:szCs w:val="20"/>
        </w:rPr>
        <w:t xml:space="preserve">Sutartis </w:t>
      </w:r>
      <w:r w:rsidR="0EE878AB" w:rsidRPr="0060725D">
        <w:rPr>
          <w:rFonts w:eastAsia="Arial" w:cs="Arial"/>
          <w:sz w:val="20"/>
          <w:szCs w:val="20"/>
        </w:rPr>
        <w:t xml:space="preserve">– </w:t>
      </w:r>
      <w:r w:rsidR="0064504A">
        <w:rPr>
          <w:rFonts w:eastAsia="Arial" w:cs="Arial"/>
          <w:sz w:val="20"/>
          <w:szCs w:val="20"/>
        </w:rPr>
        <w:t>s</w:t>
      </w:r>
      <w:r w:rsidR="0EE878AB" w:rsidRPr="0060725D">
        <w:rPr>
          <w:rFonts w:eastAsia="Arial" w:cs="Arial"/>
          <w:sz w:val="20"/>
          <w:szCs w:val="20"/>
        </w:rPr>
        <w:t>utartis, sudaroma tarp Tiekėjo ir Pirkėjo dėl Pirkimo objekto.</w:t>
      </w:r>
    </w:p>
    <w:p w14:paraId="35469402" w14:textId="3F8CFBC0" w:rsidR="00665FA2" w:rsidRPr="0060725D" w:rsidRDefault="0EE878AB" w:rsidP="00272D63">
      <w:pPr>
        <w:pStyle w:val="ListParagraph"/>
        <w:numPr>
          <w:ilvl w:val="1"/>
          <w:numId w:val="24"/>
        </w:numPr>
        <w:tabs>
          <w:tab w:val="left" w:pos="567"/>
        </w:tabs>
        <w:spacing w:before="60" w:after="60"/>
        <w:ind w:left="0" w:firstLine="0"/>
        <w:contextualSpacing w:val="0"/>
        <w:jc w:val="both"/>
        <w:rPr>
          <w:rFonts w:cs="Arial"/>
          <w:sz w:val="20"/>
          <w:szCs w:val="20"/>
        </w:rPr>
      </w:pPr>
      <w:r w:rsidRPr="0060725D">
        <w:rPr>
          <w:rFonts w:eastAsia="Arial" w:cs="Arial"/>
          <w:b/>
          <w:bCs/>
          <w:sz w:val="20"/>
          <w:szCs w:val="20"/>
        </w:rPr>
        <w:t xml:space="preserve">Prekės </w:t>
      </w:r>
      <w:r w:rsidR="47BD5AD4" w:rsidRPr="0060725D">
        <w:rPr>
          <w:rFonts w:cs="Arial"/>
          <w:sz w:val="20"/>
          <w:szCs w:val="20"/>
        </w:rPr>
        <w:t>–</w:t>
      </w:r>
      <w:r w:rsidRPr="0060725D">
        <w:rPr>
          <w:rFonts w:cs="Arial"/>
          <w:sz w:val="20"/>
          <w:szCs w:val="20"/>
        </w:rPr>
        <w:t xml:space="preserve"> </w:t>
      </w:r>
      <w:r w:rsidR="0064504A">
        <w:rPr>
          <w:rFonts w:cs="Arial"/>
          <w:sz w:val="20"/>
          <w:szCs w:val="20"/>
        </w:rPr>
        <w:t>s</w:t>
      </w:r>
      <w:r w:rsidR="47BD5AD4" w:rsidRPr="0060725D">
        <w:rPr>
          <w:rFonts w:cs="Arial"/>
          <w:sz w:val="20"/>
          <w:szCs w:val="20"/>
        </w:rPr>
        <w:t>tacionarūs kompiuteriai.</w:t>
      </w:r>
    </w:p>
    <w:p w14:paraId="6D2F8E64" w14:textId="696E54C5" w:rsidR="00105C62" w:rsidRPr="0060725D" w:rsidRDefault="50BB48B5" w:rsidP="00105C62">
      <w:pPr>
        <w:pStyle w:val="ListParagraph"/>
        <w:numPr>
          <w:ilvl w:val="1"/>
          <w:numId w:val="24"/>
        </w:numPr>
        <w:tabs>
          <w:tab w:val="left" w:pos="567"/>
        </w:tabs>
        <w:spacing w:before="60" w:after="60"/>
        <w:ind w:left="0" w:firstLine="0"/>
        <w:contextualSpacing w:val="0"/>
        <w:jc w:val="both"/>
        <w:rPr>
          <w:rFonts w:cs="Arial"/>
          <w:sz w:val="20"/>
          <w:szCs w:val="20"/>
        </w:rPr>
      </w:pPr>
      <w:r w:rsidRPr="0060725D">
        <w:rPr>
          <w:rFonts w:eastAsia="Arial" w:cs="Arial"/>
          <w:b/>
          <w:bCs/>
          <w:sz w:val="20"/>
          <w:szCs w:val="20"/>
        </w:rPr>
        <w:t>Užsakymas</w:t>
      </w:r>
      <w:r w:rsidRPr="0060725D">
        <w:rPr>
          <w:rFonts w:eastAsia="Arial" w:cs="Arial"/>
          <w:sz w:val="20"/>
          <w:szCs w:val="20"/>
        </w:rPr>
        <w:t xml:space="preserve"> – </w:t>
      </w:r>
      <w:bookmarkStart w:id="0" w:name="_Hlk35513211"/>
      <w:r w:rsidRPr="0060725D">
        <w:rPr>
          <w:rFonts w:eastAsia="Arial" w:cs="Arial"/>
          <w:sz w:val="20"/>
          <w:szCs w:val="20"/>
        </w:rPr>
        <w:t xml:space="preserve">Sutarties pagrindu tiekėjui tekstiniu pranešimu, elektroniniu paštu ir/ar per Pirkėjo nurodytą informacinę sistemą teikiamas rašytinis dokumentas, kuriame nurodomi Prekių </w:t>
      </w:r>
      <w:r w:rsidR="47BD5AD4" w:rsidRPr="0060725D">
        <w:rPr>
          <w:rFonts w:eastAsia="Arial" w:cs="Arial"/>
          <w:sz w:val="20"/>
          <w:szCs w:val="20"/>
        </w:rPr>
        <w:t>pavadinimai</w:t>
      </w:r>
      <w:r w:rsidR="12EA2BEE" w:rsidRPr="0060725D">
        <w:rPr>
          <w:rFonts w:eastAsia="Arial" w:cs="Arial"/>
          <w:sz w:val="20"/>
          <w:szCs w:val="20"/>
        </w:rPr>
        <w:t xml:space="preserve"> ir</w:t>
      </w:r>
      <w:r w:rsidR="04049DE8" w:rsidRPr="0060725D">
        <w:rPr>
          <w:rFonts w:eastAsia="Arial" w:cs="Arial"/>
          <w:sz w:val="20"/>
          <w:szCs w:val="20"/>
        </w:rPr>
        <w:t xml:space="preserve"> kiekiai</w:t>
      </w:r>
      <w:bookmarkStart w:id="1" w:name="_Hlk34739019"/>
      <w:bookmarkEnd w:id="0"/>
      <w:r w:rsidR="61B3FB26" w:rsidRPr="0060725D">
        <w:rPr>
          <w:rFonts w:eastAsia="Arial" w:cs="Arial"/>
          <w:sz w:val="20"/>
          <w:szCs w:val="20"/>
        </w:rPr>
        <w:t>.</w:t>
      </w:r>
    </w:p>
    <w:bookmarkEnd w:id="1"/>
    <w:p w14:paraId="313B9588" w14:textId="77777777" w:rsidR="00105C62" w:rsidRPr="0060725D" w:rsidRDefault="50BB48B5" w:rsidP="00825792">
      <w:pPr>
        <w:pStyle w:val="ListParagraph"/>
        <w:numPr>
          <w:ilvl w:val="1"/>
          <w:numId w:val="24"/>
        </w:numPr>
        <w:tabs>
          <w:tab w:val="left" w:pos="567"/>
        </w:tabs>
        <w:spacing w:before="60" w:after="60"/>
        <w:ind w:left="0" w:firstLine="0"/>
        <w:contextualSpacing w:val="0"/>
        <w:jc w:val="both"/>
        <w:rPr>
          <w:rFonts w:cs="Arial"/>
          <w:sz w:val="20"/>
          <w:szCs w:val="20"/>
        </w:rPr>
      </w:pPr>
      <w:r w:rsidRPr="0060725D">
        <w:rPr>
          <w:rFonts w:cs="Arial"/>
          <w:b/>
          <w:bCs/>
          <w:sz w:val="20"/>
          <w:szCs w:val="20"/>
        </w:rPr>
        <w:t xml:space="preserve">Susijusios prekės – </w:t>
      </w:r>
      <w:r w:rsidRPr="0060725D">
        <w:rPr>
          <w:rFonts w:cs="Arial"/>
          <w:sz w:val="20"/>
          <w:szCs w:val="20"/>
        </w:rPr>
        <w:t>P</w:t>
      </w:r>
      <w:r w:rsidRPr="0060725D">
        <w:rPr>
          <w:rFonts w:eastAsia="Calibri" w:cs="Arial"/>
          <w:sz w:val="20"/>
          <w:szCs w:val="20"/>
        </w:rPr>
        <w:t xml:space="preserve">rekės, kurios nėra nurodytos techninėje specifikacijoje, tačiau kurios techniškai arba pagal savo naudojimo paskirtį susijusios su perkamu pirkimo objektu. </w:t>
      </w:r>
      <w:r w:rsidRPr="0060725D">
        <w:rPr>
          <w:rFonts w:eastAsia="Arial" w:cs="Arial"/>
          <w:sz w:val="20"/>
          <w:szCs w:val="20"/>
        </w:rPr>
        <w:t>Tokių Susijusių prekių bendra kaina negalės sudaryti daugiau kaip 10 % pradinės Sutarties vertės.</w:t>
      </w:r>
    </w:p>
    <w:p w14:paraId="722F63BE" w14:textId="77777777" w:rsidR="00105C62" w:rsidRPr="0060725D" w:rsidRDefault="00105C62" w:rsidP="00105C62">
      <w:pPr>
        <w:tabs>
          <w:tab w:val="left" w:pos="567"/>
        </w:tabs>
        <w:spacing w:before="60" w:after="60"/>
        <w:ind w:firstLine="0"/>
        <w:jc w:val="both"/>
        <w:rPr>
          <w:rFonts w:cs="Arial"/>
          <w:b/>
          <w:bCs/>
          <w:i/>
          <w:color w:val="7F7F7F" w:themeColor="text1" w:themeTint="80"/>
          <w:sz w:val="20"/>
          <w:szCs w:val="20"/>
        </w:rPr>
      </w:pPr>
    </w:p>
    <w:p w14:paraId="1F125C5F" w14:textId="77777777" w:rsidR="00105C62" w:rsidRPr="0060725D"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Fonts w:cs="Arial"/>
          <w:sz w:val="20"/>
          <w:szCs w:val="20"/>
        </w:rPr>
      </w:pPr>
      <w:r w:rsidRPr="0060725D">
        <w:rPr>
          <w:rFonts w:eastAsia="Arial" w:cs="Arial"/>
          <w:b/>
          <w:bCs/>
          <w:sz w:val="20"/>
          <w:szCs w:val="20"/>
        </w:rPr>
        <w:t>PIRKIMO OBJEKTO CHARAKTERISTIKOS IR APIMTYS</w:t>
      </w:r>
      <w:bookmarkStart w:id="2" w:name="_Hlk35513646"/>
      <w:bookmarkStart w:id="3" w:name="_Hlk34729843"/>
    </w:p>
    <w:p w14:paraId="1E6E752A" w14:textId="38677A82" w:rsidR="00105C62" w:rsidRPr="0060725D" w:rsidRDefault="002351B4" w:rsidP="00105C62">
      <w:pPr>
        <w:pStyle w:val="ListParagraph"/>
        <w:numPr>
          <w:ilvl w:val="1"/>
          <w:numId w:val="21"/>
        </w:numPr>
        <w:tabs>
          <w:tab w:val="left" w:pos="540"/>
          <w:tab w:val="left" w:pos="720"/>
        </w:tabs>
        <w:spacing w:before="60" w:after="60"/>
        <w:jc w:val="both"/>
        <w:rPr>
          <w:rFonts w:eastAsia="Arial" w:cs="Arial"/>
          <w:sz w:val="20"/>
          <w:szCs w:val="20"/>
        </w:rPr>
      </w:pPr>
      <w:sdt>
        <w:sdtPr>
          <w:rPr>
            <w:rFonts w:cs="Arial"/>
            <w:sz w:val="20"/>
            <w:szCs w:val="20"/>
          </w:rPr>
          <w:id w:val="90825446"/>
          <w:placeholder>
            <w:docPart w:val="488B1FC536004218B7589A5E8A0A8987"/>
          </w:placeholder>
          <w:text/>
        </w:sdtPr>
        <w:sdtEndPr/>
        <w:sdtContent>
          <w:r w:rsidR="009A1237">
            <w:rPr>
              <w:rFonts w:cs="Arial"/>
              <w:sz w:val="20"/>
              <w:szCs w:val="20"/>
            </w:rPr>
            <w:t>Pirkimo objektas - s</w:t>
          </w:r>
          <w:r w:rsidR="00D337EC" w:rsidRPr="0060725D">
            <w:rPr>
              <w:rFonts w:cs="Arial"/>
              <w:sz w:val="20"/>
              <w:szCs w:val="20"/>
            </w:rPr>
            <w:t xml:space="preserve">tacionarūs kompiuteriai. </w:t>
          </w:r>
        </w:sdtContent>
      </w:sdt>
      <w:bookmarkEnd w:id="2"/>
    </w:p>
    <w:p w14:paraId="0E919F22" w14:textId="77777777" w:rsidR="00105C62" w:rsidRPr="0060725D" w:rsidRDefault="00105C62" w:rsidP="00105C62">
      <w:pPr>
        <w:pStyle w:val="ListParagraph"/>
        <w:tabs>
          <w:tab w:val="left" w:pos="567"/>
        </w:tabs>
        <w:spacing w:before="60" w:after="60"/>
        <w:ind w:left="0" w:firstLine="0"/>
        <w:contextualSpacing w:val="0"/>
        <w:jc w:val="both"/>
        <w:rPr>
          <w:rFonts w:cs="Arial"/>
          <w:b/>
          <w:bCs/>
          <w:i/>
          <w:iCs/>
          <w:color w:val="7F7F7F" w:themeColor="text1" w:themeTint="80"/>
          <w:sz w:val="20"/>
          <w:szCs w:val="20"/>
        </w:rPr>
      </w:pPr>
    </w:p>
    <w:p w14:paraId="05D7DE8B" w14:textId="2ABF0266" w:rsidR="00105C62" w:rsidRPr="0060725D" w:rsidRDefault="50BB48B5" w:rsidP="00105C62">
      <w:pPr>
        <w:pStyle w:val="ListParagraph"/>
        <w:numPr>
          <w:ilvl w:val="1"/>
          <w:numId w:val="21"/>
        </w:numPr>
        <w:tabs>
          <w:tab w:val="left" w:pos="567"/>
        </w:tabs>
        <w:spacing w:before="60" w:after="60"/>
        <w:ind w:left="0" w:firstLine="0"/>
        <w:jc w:val="both"/>
        <w:rPr>
          <w:rFonts w:cs="Arial"/>
          <w:b/>
          <w:bCs/>
          <w:i/>
          <w:iCs/>
          <w:sz w:val="20"/>
          <w:szCs w:val="20"/>
        </w:rPr>
      </w:pPr>
      <w:bookmarkStart w:id="4" w:name="_Hlk34729902"/>
      <w:bookmarkEnd w:id="3"/>
      <w:r w:rsidRPr="0060725D">
        <w:rPr>
          <w:rFonts w:cs="Arial"/>
          <w:sz w:val="20"/>
          <w:szCs w:val="20"/>
        </w:rPr>
        <w:t>P</w:t>
      </w:r>
      <w:r w:rsidR="0FCE946E" w:rsidRPr="0060725D">
        <w:rPr>
          <w:rFonts w:cs="Arial"/>
          <w:sz w:val="20"/>
          <w:szCs w:val="20"/>
        </w:rPr>
        <w:t xml:space="preserve">reliminarūs </w:t>
      </w:r>
      <w:r w:rsidR="009A1237">
        <w:rPr>
          <w:rFonts w:cs="Arial"/>
          <w:sz w:val="20"/>
          <w:szCs w:val="20"/>
        </w:rPr>
        <w:t>P</w:t>
      </w:r>
      <w:r w:rsidRPr="0060725D">
        <w:rPr>
          <w:rFonts w:cs="Arial"/>
          <w:sz w:val="20"/>
          <w:szCs w:val="20"/>
        </w:rPr>
        <w:t>rekių kiekiai pateikiami žemiau esančioje lentelėje</w:t>
      </w:r>
      <w:bookmarkEnd w:id="4"/>
      <w:r w:rsidR="009A1237">
        <w:rPr>
          <w:rFonts w:cs="Arial"/>
          <w:sz w:val="20"/>
          <w:szCs w:val="20"/>
        </w:rPr>
        <w:t>:</w:t>
      </w:r>
    </w:p>
    <w:tbl>
      <w:tblPr>
        <w:tblStyle w:val="TableGrid1"/>
        <w:tblW w:w="9666" w:type="dxa"/>
        <w:tblInd w:w="-5" w:type="dxa"/>
        <w:tblLayout w:type="fixed"/>
        <w:tblLook w:val="04A0" w:firstRow="1" w:lastRow="0" w:firstColumn="1" w:lastColumn="0" w:noHBand="0" w:noVBand="1"/>
      </w:tblPr>
      <w:tblGrid>
        <w:gridCol w:w="816"/>
        <w:gridCol w:w="5358"/>
        <w:gridCol w:w="1746"/>
        <w:gridCol w:w="1746"/>
      </w:tblGrid>
      <w:tr w:rsidR="00105C62" w:rsidRPr="0060725D" w14:paraId="7E4982BB" w14:textId="77777777" w:rsidTr="37DDA909">
        <w:trPr>
          <w:trHeight w:val="64"/>
        </w:trPr>
        <w:tc>
          <w:tcPr>
            <w:tcW w:w="816" w:type="dxa"/>
            <w:shd w:val="clear" w:color="auto" w:fill="DBE5F1"/>
            <w:vAlign w:val="center"/>
          </w:tcPr>
          <w:p w14:paraId="09AAA5AA" w14:textId="77777777" w:rsidR="00105C62" w:rsidRPr="0060725D" w:rsidRDefault="00105C62" w:rsidP="00ED2177">
            <w:pPr>
              <w:spacing w:before="60" w:after="60"/>
              <w:ind w:firstLine="0"/>
              <w:jc w:val="center"/>
              <w:rPr>
                <w:rFonts w:eastAsiaTheme="minorHAnsi" w:cs="Arial"/>
                <w:b/>
                <w:color w:val="FF0000"/>
                <w:sz w:val="20"/>
                <w:szCs w:val="20"/>
              </w:rPr>
            </w:pPr>
            <w:r w:rsidRPr="0060725D">
              <w:rPr>
                <w:rFonts w:eastAsiaTheme="minorHAnsi" w:cs="Arial"/>
                <w:b/>
                <w:sz w:val="20"/>
                <w:szCs w:val="20"/>
              </w:rPr>
              <w:t>Eil. Nr.</w:t>
            </w:r>
          </w:p>
        </w:tc>
        <w:tc>
          <w:tcPr>
            <w:tcW w:w="5358" w:type="dxa"/>
            <w:shd w:val="clear" w:color="auto" w:fill="DBE5F1"/>
            <w:vAlign w:val="center"/>
          </w:tcPr>
          <w:p w14:paraId="72A2243A" w14:textId="77777777" w:rsidR="00105C62" w:rsidRPr="0060725D" w:rsidRDefault="00105C62" w:rsidP="00ED2177">
            <w:pPr>
              <w:spacing w:before="60" w:after="60"/>
              <w:ind w:firstLine="0"/>
              <w:jc w:val="center"/>
              <w:rPr>
                <w:rFonts w:eastAsiaTheme="minorHAnsi" w:cs="Arial"/>
                <w:b/>
                <w:sz w:val="20"/>
                <w:szCs w:val="20"/>
              </w:rPr>
            </w:pPr>
            <w:r w:rsidRPr="0060725D">
              <w:rPr>
                <w:rFonts w:eastAsiaTheme="minorHAnsi" w:cs="Arial"/>
                <w:b/>
                <w:sz w:val="20"/>
                <w:szCs w:val="20"/>
              </w:rPr>
              <w:t>Pavadinimas</w:t>
            </w:r>
          </w:p>
        </w:tc>
        <w:tc>
          <w:tcPr>
            <w:tcW w:w="1746" w:type="dxa"/>
            <w:shd w:val="clear" w:color="auto" w:fill="DBE5F1"/>
            <w:vAlign w:val="center"/>
          </w:tcPr>
          <w:p w14:paraId="5154AB1F" w14:textId="77777777" w:rsidR="00105C62" w:rsidRPr="0060725D" w:rsidRDefault="00105C62" w:rsidP="00ED2177">
            <w:pPr>
              <w:spacing w:before="60" w:after="60"/>
              <w:ind w:firstLine="0"/>
              <w:jc w:val="center"/>
              <w:rPr>
                <w:rFonts w:cs="Arial"/>
                <w:b/>
                <w:bCs/>
                <w:iCs/>
                <w:sz w:val="20"/>
                <w:szCs w:val="20"/>
              </w:rPr>
            </w:pPr>
            <w:r w:rsidRPr="0060725D">
              <w:rPr>
                <w:rFonts w:cs="Arial"/>
                <w:b/>
                <w:bCs/>
                <w:iCs/>
                <w:sz w:val="20"/>
                <w:szCs w:val="20"/>
              </w:rPr>
              <w:t>Mato vienetas</w:t>
            </w:r>
          </w:p>
        </w:tc>
        <w:tc>
          <w:tcPr>
            <w:tcW w:w="1746" w:type="dxa"/>
            <w:shd w:val="clear" w:color="auto" w:fill="DBE5F1"/>
            <w:vAlign w:val="center"/>
          </w:tcPr>
          <w:p w14:paraId="3835AD63" w14:textId="2BC1265D" w:rsidR="00105C62" w:rsidRPr="0060725D" w:rsidRDefault="00105C62" w:rsidP="00ED2177">
            <w:pPr>
              <w:spacing w:before="60" w:after="60"/>
              <w:ind w:firstLine="0"/>
              <w:jc w:val="center"/>
              <w:rPr>
                <w:rFonts w:eastAsiaTheme="minorHAnsi" w:cs="Arial"/>
                <w:b/>
                <w:sz w:val="20"/>
                <w:szCs w:val="20"/>
              </w:rPr>
            </w:pPr>
            <w:r w:rsidRPr="0060725D">
              <w:rPr>
                <w:rFonts w:cs="Arial"/>
                <w:b/>
                <w:bCs/>
                <w:iCs/>
                <w:sz w:val="20"/>
                <w:szCs w:val="20"/>
              </w:rPr>
              <w:t>Preliminarus kiekis</w:t>
            </w:r>
          </w:p>
        </w:tc>
      </w:tr>
      <w:tr w:rsidR="00105C62" w:rsidRPr="0060725D" w14:paraId="2CDC0880" w14:textId="77777777" w:rsidTr="37DDA909">
        <w:trPr>
          <w:trHeight w:val="64"/>
        </w:trPr>
        <w:tc>
          <w:tcPr>
            <w:tcW w:w="816" w:type="dxa"/>
          </w:tcPr>
          <w:p w14:paraId="652942FB" w14:textId="503ED4E5" w:rsidR="00105C62" w:rsidRPr="0060725D" w:rsidRDefault="00105C62" w:rsidP="00BE19A3">
            <w:pPr>
              <w:pStyle w:val="ListParagraph"/>
              <w:numPr>
                <w:ilvl w:val="0"/>
                <w:numId w:val="28"/>
              </w:numPr>
              <w:spacing w:before="60" w:after="60"/>
              <w:rPr>
                <w:rFonts w:eastAsiaTheme="minorHAnsi" w:cs="Arial"/>
                <w:sz w:val="20"/>
                <w:szCs w:val="20"/>
              </w:rPr>
            </w:pPr>
          </w:p>
        </w:tc>
        <w:tc>
          <w:tcPr>
            <w:tcW w:w="5358" w:type="dxa"/>
            <w:vAlign w:val="bottom"/>
          </w:tcPr>
          <w:p w14:paraId="7AFB8B8B" w14:textId="7E5F6D6B" w:rsidR="00105C62" w:rsidRPr="0060725D" w:rsidRDefault="00BE19A3" w:rsidP="37DDA909">
            <w:pPr>
              <w:spacing w:before="60" w:after="60"/>
              <w:ind w:firstLine="0"/>
              <w:rPr>
                <w:rFonts w:eastAsiaTheme="minorEastAsia" w:cs="Arial"/>
                <w:sz w:val="20"/>
                <w:szCs w:val="20"/>
              </w:rPr>
            </w:pPr>
            <w:r w:rsidRPr="37DDA909">
              <w:rPr>
                <w:rFonts w:eastAsiaTheme="minorEastAsia" w:cs="Arial"/>
                <w:sz w:val="20"/>
                <w:szCs w:val="20"/>
              </w:rPr>
              <w:t xml:space="preserve">Stacionarus kompiuteris </w:t>
            </w:r>
            <w:r w:rsidR="008332D9" w:rsidRPr="37DDA909">
              <w:rPr>
                <w:rFonts w:eastAsiaTheme="minorEastAsia" w:cs="Arial"/>
                <w:sz w:val="20"/>
                <w:szCs w:val="20"/>
              </w:rPr>
              <w:t>MFF</w:t>
            </w:r>
          </w:p>
        </w:tc>
        <w:tc>
          <w:tcPr>
            <w:tcW w:w="1746" w:type="dxa"/>
          </w:tcPr>
          <w:p w14:paraId="1F255713" w14:textId="3C1FE6B0" w:rsidR="00105C62" w:rsidRPr="0060725D" w:rsidRDefault="6CD1B719" w:rsidP="00ED2177">
            <w:pPr>
              <w:spacing w:before="60" w:after="60"/>
              <w:ind w:firstLine="0"/>
              <w:jc w:val="center"/>
              <w:rPr>
                <w:rFonts w:cs="Arial"/>
                <w:sz w:val="20"/>
                <w:szCs w:val="20"/>
              </w:rPr>
            </w:pPr>
            <w:r w:rsidRPr="0060725D">
              <w:rPr>
                <w:rFonts w:cs="Arial"/>
                <w:sz w:val="20"/>
                <w:szCs w:val="20"/>
              </w:rPr>
              <w:t>vnt.</w:t>
            </w:r>
          </w:p>
        </w:tc>
        <w:tc>
          <w:tcPr>
            <w:tcW w:w="1746" w:type="dxa"/>
            <w:vAlign w:val="center"/>
          </w:tcPr>
          <w:p w14:paraId="768A25E0" w14:textId="2EE1D424" w:rsidR="00105C62" w:rsidRPr="0060725D" w:rsidRDefault="008332D9" w:rsidP="00ED2177">
            <w:pPr>
              <w:spacing w:before="60" w:after="60"/>
              <w:ind w:firstLine="0"/>
              <w:jc w:val="center"/>
              <w:rPr>
                <w:rFonts w:eastAsiaTheme="minorHAnsi" w:cs="Arial"/>
                <w:sz w:val="20"/>
                <w:szCs w:val="20"/>
              </w:rPr>
            </w:pPr>
            <w:r w:rsidRPr="0060725D">
              <w:rPr>
                <w:rFonts w:eastAsiaTheme="minorHAnsi" w:cs="Arial"/>
                <w:sz w:val="20"/>
                <w:szCs w:val="20"/>
              </w:rPr>
              <w:t>3</w:t>
            </w:r>
          </w:p>
        </w:tc>
      </w:tr>
      <w:tr w:rsidR="00BE19A3" w:rsidRPr="0060725D" w14:paraId="635E944E" w14:textId="77777777" w:rsidTr="37DDA909">
        <w:trPr>
          <w:trHeight w:val="64"/>
        </w:trPr>
        <w:tc>
          <w:tcPr>
            <w:tcW w:w="816" w:type="dxa"/>
          </w:tcPr>
          <w:p w14:paraId="53A5FC9A" w14:textId="77777777" w:rsidR="00BE19A3" w:rsidRPr="0060725D" w:rsidRDefault="00BE19A3" w:rsidP="00BE19A3">
            <w:pPr>
              <w:pStyle w:val="ListParagraph"/>
              <w:numPr>
                <w:ilvl w:val="0"/>
                <w:numId w:val="28"/>
              </w:numPr>
              <w:spacing w:before="60" w:after="60"/>
              <w:rPr>
                <w:rFonts w:cs="Arial"/>
                <w:sz w:val="20"/>
                <w:szCs w:val="20"/>
              </w:rPr>
            </w:pPr>
          </w:p>
        </w:tc>
        <w:tc>
          <w:tcPr>
            <w:tcW w:w="5358" w:type="dxa"/>
            <w:vAlign w:val="bottom"/>
          </w:tcPr>
          <w:p w14:paraId="21D873CB" w14:textId="5A23502B" w:rsidR="00BE19A3" w:rsidRPr="0060725D" w:rsidRDefault="6CD1B719" w:rsidP="00ED2177">
            <w:pPr>
              <w:spacing w:before="60" w:after="60"/>
              <w:ind w:firstLine="0"/>
              <w:rPr>
                <w:rFonts w:cs="Arial"/>
                <w:sz w:val="20"/>
                <w:szCs w:val="20"/>
              </w:rPr>
            </w:pPr>
            <w:r w:rsidRPr="0060725D">
              <w:rPr>
                <w:rFonts w:cs="Arial"/>
                <w:sz w:val="20"/>
                <w:szCs w:val="20"/>
              </w:rPr>
              <w:t>Stacionarus kompiuteris SFF</w:t>
            </w:r>
          </w:p>
        </w:tc>
        <w:tc>
          <w:tcPr>
            <w:tcW w:w="1746" w:type="dxa"/>
          </w:tcPr>
          <w:p w14:paraId="07DEF00B" w14:textId="2609CEE6" w:rsidR="00BE19A3" w:rsidRPr="0060725D" w:rsidRDefault="6CD1B719" w:rsidP="00ED2177">
            <w:pPr>
              <w:spacing w:before="60" w:after="60"/>
              <w:ind w:firstLine="0"/>
              <w:jc w:val="center"/>
              <w:rPr>
                <w:rFonts w:cs="Arial"/>
                <w:sz w:val="20"/>
                <w:szCs w:val="20"/>
              </w:rPr>
            </w:pPr>
            <w:r w:rsidRPr="0060725D">
              <w:rPr>
                <w:rFonts w:cs="Arial"/>
                <w:sz w:val="20"/>
                <w:szCs w:val="20"/>
              </w:rPr>
              <w:t>vnt.</w:t>
            </w:r>
          </w:p>
        </w:tc>
        <w:tc>
          <w:tcPr>
            <w:tcW w:w="1746" w:type="dxa"/>
            <w:vAlign w:val="center"/>
          </w:tcPr>
          <w:p w14:paraId="0EAB7971" w14:textId="76FB230E" w:rsidR="00BE19A3" w:rsidRPr="0060725D" w:rsidRDefault="6CD1B719" w:rsidP="00ED2177">
            <w:pPr>
              <w:spacing w:before="60" w:after="60"/>
              <w:ind w:firstLine="0"/>
              <w:jc w:val="center"/>
              <w:rPr>
                <w:rFonts w:cs="Arial"/>
                <w:sz w:val="20"/>
                <w:szCs w:val="20"/>
              </w:rPr>
            </w:pPr>
            <w:r w:rsidRPr="0060725D">
              <w:rPr>
                <w:rFonts w:cs="Arial"/>
                <w:sz w:val="20"/>
                <w:szCs w:val="20"/>
              </w:rPr>
              <w:t>65</w:t>
            </w:r>
          </w:p>
        </w:tc>
      </w:tr>
      <w:tr w:rsidR="00BE19A3" w:rsidRPr="0060725D" w14:paraId="6AF4F514" w14:textId="77777777" w:rsidTr="37DDA909">
        <w:trPr>
          <w:trHeight w:val="64"/>
        </w:trPr>
        <w:tc>
          <w:tcPr>
            <w:tcW w:w="816" w:type="dxa"/>
          </w:tcPr>
          <w:p w14:paraId="6ECA2401" w14:textId="77777777" w:rsidR="00BE19A3" w:rsidRPr="0060725D" w:rsidRDefault="00BE19A3" w:rsidP="00BE19A3">
            <w:pPr>
              <w:pStyle w:val="ListParagraph"/>
              <w:numPr>
                <w:ilvl w:val="0"/>
                <w:numId w:val="28"/>
              </w:numPr>
              <w:spacing w:before="60" w:after="60"/>
              <w:rPr>
                <w:rFonts w:cs="Arial"/>
                <w:sz w:val="20"/>
                <w:szCs w:val="20"/>
              </w:rPr>
            </w:pPr>
          </w:p>
        </w:tc>
        <w:tc>
          <w:tcPr>
            <w:tcW w:w="5358" w:type="dxa"/>
            <w:vAlign w:val="bottom"/>
          </w:tcPr>
          <w:p w14:paraId="5BD43DC9" w14:textId="077AB1AC" w:rsidR="00BE19A3" w:rsidRPr="0060725D" w:rsidRDefault="6CD1B719" w:rsidP="00ED2177">
            <w:pPr>
              <w:spacing w:before="60" w:after="60"/>
              <w:ind w:firstLine="0"/>
              <w:rPr>
                <w:rFonts w:cs="Arial"/>
                <w:sz w:val="20"/>
                <w:szCs w:val="20"/>
              </w:rPr>
            </w:pPr>
            <w:r w:rsidRPr="0060725D">
              <w:rPr>
                <w:rFonts w:cs="Arial"/>
                <w:sz w:val="20"/>
                <w:szCs w:val="20"/>
              </w:rPr>
              <w:t>Padidinto našumo stacionarus kompiuteris SFF</w:t>
            </w:r>
          </w:p>
        </w:tc>
        <w:tc>
          <w:tcPr>
            <w:tcW w:w="1746" w:type="dxa"/>
          </w:tcPr>
          <w:p w14:paraId="785338EF" w14:textId="61406374" w:rsidR="00BE19A3" w:rsidRPr="0060725D" w:rsidRDefault="6CD1B719" w:rsidP="00ED2177">
            <w:pPr>
              <w:spacing w:before="60" w:after="60"/>
              <w:ind w:firstLine="0"/>
              <w:jc w:val="center"/>
              <w:rPr>
                <w:rFonts w:cs="Arial"/>
                <w:sz w:val="20"/>
                <w:szCs w:val="20"/>
              </w:rPr>
            </w:pPr>
            <w:r w:rsidRPr="0060725D">
              <w:rPr>
                <w:rFonts w:cs="Arial"/>
                <w:sz w:val="20"/>
                <w:szCs w:val="20"/>
              </w:rPr>
              <w:t>vnt.</w:t>
            </w:r>
          </w:p>
        </w:tc>
        <w:tc>
          <w:tcPr>
            <w:tcW w:w="1746" w:type="dxa"/>
            <w:vAlign w:val="center"/>
          </w:tcPr>
          <w:p w14:paraId="2BBC1EC3" w14:textId="470B6B9B" w:rsidR="00BE19A3" w:rsidRPr="0060725D" w:rsidRDefault="6CD1B719" w:rsidP="00ED2177">
            <w:pPr>
              <w:spacing w:before="60" w:after="60"/>
              <w:ind w:firstLine="0"/>
              <w:jc w:val="center"/>
              <w:rPr>
                <w:rFonts w:cs="Arial"/>
                <w:sz w:val="20"/>
                <w:szCs w:val="20"/>
              </w:rPr>
            </w:pPr>
            <w:r w:rsidRPr="0060725D">
              <w:rPr>
                <w:rFonts w:cs="Arial"/>
                <w:sz w:val="20"/>
                <w:szCs w:val="20"/>
              </w:rPr>
              <w:t>3</w:t>
            </w:r>
          </w:p>
        </w:tc>
      </w:tr>
      <w:tr w:rsidR="00BE19A3" w:rsidRPr="0060725D" w14:paraId="2759045E" w14:textId="77777777" w:rsidTr="37DDA909">
        <w:trPr>
          <w:trHeight w:val="64"/>
        </w:trPr>
        <w:tc>
          <w:tcPr>
            <w:tcW w:w="816" w:type="dxa"/>
          </w:tcPr>
          <w:p w14:paraId="707BCABA" w14:textId="77777777" w:rsidR="00BE19A3" w:rsidRPr="0060725D" w:rsidRDefault="00BE19A3" w:rsidP="00BE19A3">
            <w:pPr>
              <w:pStyle w:val="ListParagraph"/>
              <w:numPr>
                <w:ilvl w:val="0"/>
                <w:numId w:val="28"/>
              </w:numPr>
              <w:spacing w:before="60" w:after="60"/>
              <w:rPr>
                <w:rFonts w:cs="Arial"/>
                <w:sz w:val="20"/>
                <w:szCs w:val="20"/>
              </w:rPr>
            </w:pPr>
          </w:p>
        </w:tc>
        <w:tc>
          <w:tcPr>
            <w:tcW w:w="5358" w:type="dxa"/>
            <w:vAlign w:val="bottom"/>
          </w:tcPr>
          <w:p w14:paraId="581D2C58" w14:textId="74BAF91C" w:rsidR="00BE19A3" w:rsidRPr="0060725D" w:rsidRDefault="6CD1B719" w:rsidP="00ED2177">
            <w:pPr>
              <w:spacing w:before="60" w:after="60"/>
              <w:ind w:firstLine="0"/>
              <w:rPr>
                <w:rFonts w:cs="Arial"/>
                <w:sz w:val="20"/>
                <w:szCs w:val="20"/>
              </w:rPr>
            </w:pPr>
            <w:r w:rsidRPr="0060725D">
              <w:rPr>
                <w:rFonts w:cs="Arial"/>
                <w:sz w:val="20"/>
                <w:szCs w:val="20"/>
              </w:rPr>
              <w:t>Stacionarus kompiuteris AIO 24“</w:t>
            </w:r>
          </w:p>
        </w:tc>
        <w:tc>
          <w:tcPr>
            <w:tcW w:w="1746" w:type="dxa"/>
          </w:tcPr>
          <w:p w14:paraId="723AFFA9" w14:textId="083ADA7D" w:rsidR="00BE19A3" w:rsidRPr="0060725D" w:rsidRDefault="6CD1B719" w:rsidP="00ED2177">
            <w:pPr>
              <w:spacing w:before="60" w:after="60"/>
              <w:ind w:firstLine="0"/>
              <w:jc w:val="center"/>
              <w:rPr>
                <w:rFonts w:cs="Arial"/>
                <w:sz w:val="20"/>
                <w:szCs w:val="20"/>
              </w:rPr>
            </w:pPr>
            <w:r w:rsidRPr="0060725D">
              <w:rPr>
                <w:rFonts w:cs="Arial"/>
                <w:sz w:val="20"/>
                <w:szCs w:val="20"/>
              </w:rPr>
              <w:t>vnt.</w:t>
            </w:r>
          </w:p>
        </w:tc>
        <w:tc>
          <w:tcPr>
            <w:tcW w:w="1746" w:type="dxa"/>
            <w:vAlign w:val="center"/>
          </w:tcPr>
          <w:p w14:paraId="5C6EF279" w14:textId="136A42A5" w:rsidR="00BE19A3" w:rsidRPr="0060725D" w:rsidRDefault="6CD1B719" w:rsidP="00ED2177">
            <w:pPr>
              <w:spacing w:before="60" w:after="60"/>
              <w:ind w:firstLine="0"/>
              <w:jc w:val="center"/>
              <w:rPr>
                <w:rFonts w:cs="Arial"/>
                <w:sz w:val="20"/>
                <w:szCs w:val="20"/>
              </w:rPr>
            </w:pPr>
            <w:r w:rsidRPr="0060725D">
              <w:rPr>
                <w:rFonts w:cs="Arial"/>
                <w:sz w:val="20"/>
                <w:szCs w:val="20"/>
              </w:rPr>
              <w:t>120</w:t>
            </w:r>
          </w:p>
        </w:tc>
      </w:tr>
    </w:tbl>
    <w:p w14:paraId="48FD78F8" w14:textId="77777777" w:rsidR="00105C62" w:rsidRPr="0060725D" w:rsidRDefault="00105C62" w:rsidP="00105C62">
      <w:pPr>
        <w:spacing w:before="60" w:after="60"/>
        <w:ind w:firstLine="0"/>
        <w:jc w:val="both"/>
        <w:rPr>
          <w:rFonts w:cs="Arial"/>
          <w:b/>
          <w:iCs/>
          <w:sz w:val="20"/>
          <w:szCs w:val="20"/>
        </w:rPr>
      </w:pPr>
    </w:p>
    <w:p w14:paraId="1877C209" w14:textId="0C156AA2" w:rsidR="00BE50DD" w:rsidRPr="0060725D" w:rsidRDefault="5D5F50A1" w:rsidP="00105C62">
      <w:pPr>
        <w:pStyle w:val="ListParagraph"/>
        <w:numPr>
          <w:ilvl w:val="1"/>
          <w:numId w:val="21"/>
        </w:numPr>
        <w:tabs>
          <w:tab w:val="left" w:pos="567"/>
        </w:tabs>
        <w:spacing w:before="60" w:after="60"/>
        <w:ind w:left="0" w:firstLine="0"/>
        <w:jc w:val="both"/>
        <w:rPr>
          <w:rFonts w:cs="Arial"/>
          <w:sz w:val="20"/>
          <w:szCs w:val="20"/>
        </w:rPr>
      </w:pPr>
      <w:r w:rsidRPr="0060725D">
        <w:rPr>
          <w:rFonts w:eastAsia="Calibri" w:cs="Arial"/>
          <w:sz w:val="20"/>
          <w:szCs w:val="20"/>
        </w:rPr>
        <w:t>Nurodytas preliminarus Prekių kiekis. Sutarties galiojimo laikotarpiu Pirkėjas turi teisę koreguoti perkamų Prekių kiekį, neviršijant sutartyje nurodytos maksimalios Sutarties kainos</w:t>
      </w:r>
      <w:r w:rsidR="209BF2A3" w:rsidRPr="0060725D">
        <w:rPr>
          <w:rFonts w:eastAsia="Calibri" w:cs="Arial"/>
          <w:sz w:val="20"/>
          <w:szCs w:val="20"/>
        </w:rPr>
        <w:t xml:space="preserve"> </w:t>
      </w:r>
      <w:r w:rsidR="54CAD4E1" w:rsidRPr="0060725D">
        <w:rPr>
          <w:rFonts w:eastAsia="Calibri" w:cs="Arial"/>
          <w:sz w:val="20"/>
          <w:szCs w:val="20"/>
        </w:rPr>
        <w:t>–</w:t>
      </w:r>
      <w:r w:rsidR="209BF2A3" w:rsidRPr="0060725D">
        <w:rPr>
          <w:rFonts w:eastAsia="Calibri" w:cs="Arial"/>
          <w:sz w:val="20"/>
          <w:szCs w:val="20"/>
        </w:rPr>
        <w:t xml:space="preserve"> </w:t>
      </w:r>
      <w:r w:rsidR="54CAD4E1" w:rsidRPr="0060725D">
        <w:rPr>
          <w:rFonts w:eastAsia="Calibri" w:cs="Arial"/>
          <w:sz w:val="20"/>
          <w:szCs w:val="20"/>
        </w:rPr>
        <w:t>250 000 Eur be PVM</w:t>
      </w:r>
      <w:r w:rsidRPr="0060725D">
        <w:rPr>
          <w:rFonts w:eastAsia="Calibri" w:cs="Arial"/>
          <w:sz w:val="20"/>
          <w:szCs w:val="20"/>
        </w:rPr>
        <w:t>. Pirkėjas neįsipareigoja išpirkti viso Prekių kiekio ar bet kokios jų dalies</w:t>
      </w:r>
      <w:r w:rsidR="0501307A" w:rsidRPr="0060725D">
        <w:rPr>
          <w:rFonts w:eastAsia="Calibri" w:cs="Arial"/>
          <w:sz w:val="20"/>
          <w:szCs w:val="20"/>
        </w:rPr>
        <w:t>.</w:t>
      </w:r>
    </w:p>
    <w:p w14:paraId="5F154B23" w14:textId="68BACDF2" w:rsidR="0098555F" w:rsidRPr="0060725D" w:rsidRDefault="6D0DA904" w:rsidP="00105C62">
      <w:pPr>
        <w:pStyle w:val="ListParagraph"/>
        <w:numPr>
          <w:ilvl w:val="1"/>
          <w:numId w:val="21"/>
        </w:numPr>
        <w:tabs>
          <w:tab w:val="left" w:pos="567"/>
        </w:tabs>
        <w:spacing w:before="60" w:after="60"/>
        <w:ind w:left="0" w:firstLine="0"/>
        <w:jc w:val="both"/>
        <w:rPr>
          <w:rFonts w:cs="Arial"/>
          <w:sz w:val="20"/>
          <w:szCs w:val="20"/>
        </w:rPr>
      </w:pPr>
      <w:r w:rsidRPr="0060725D">
        <w:rPr>
          <w:rFonts w:eastAsia="Calibri" w:cs="Arial"/>
          <w:sz w:val="20"/>
          <w:szCs w:val="20"/>
        </w:rPr>
        <w:t>Esant poreikiui, Pirkėjas gali įsigyti Prekių sąraše nenurodytų, tačiau techniškai arba pagal savo naudojimo paskirtį susijusių su Pirkimo objektu</w:t>
      </w:r>
      <w:r w:rsidR="47958E16" w:rsidRPr="0060725D">
        <w:rPr>
          <w:rFonts w:eastAsia="Calibri" w:cs="Arial"/>
          <w:sz w:val="20"/>
          <w:szCs w:val="20"/>
        </w:rPr>
        <w:t xml:space="preserve"> (stacionar</w:t>
      </w:r>
      <w:r w:rsidR="418B62BD" w:rsidRPr="0060725D">
        <w:rPr>
          <w:rFonts w:eastAsia="Calibri" w:cs="Arial"/>
          <w:sz w:val="20"/>
          <w:szCs w:val="20"/>
        </w:rPr>
        <w:t>iais kompiuteriais)</w:t>
      </w:r>
      <w:r w:rsidRPr="0060725D">
        <w:rPr>
          <w:rFonts w:eastAsia="Calibri" w:cs="Arial"/>
          <w:sz w:val="20"/>
          <w:szCs w:val="20"/>
        </w:rPr>
        <w:t>, Prekių, neviršijant 10 procentų pradinės Sutarties vertės, t.</w:t>
      </w:r>
      <w:r w:rsidR="000722A6">
        <w:rPr>
          <w:rFonts w:eastAsia="Calibri" w:cs="Arial"/>
          <w:sz w:val="20"/>
          <w:szCs w:val="20"/>
        </w:rPr>
        <w:t xml:space="preserve"> </w:t>
      </w:r>
      <w:r w:rsidRPr="0060725D">
        <w:rPr>
          <w:rFonts w:eastAsia="Calibri" w:cs="Arial"/>
          <w:sz w:val="20"/>
          <w:szCs w:val="20"/>
        </w:rPr>
        <w:t>y. Susijusi</w:t>
      </w:r>
      <w:r w:rsidR="418B62BD" w:rsidRPr="0060725D">
        <w:rPr>
          <w:rFonts w:eastAsia="Calibri" w:cs="Arial"/>
          <w:sz w:val="20"/>
          <w:szCs w:val="20"/>
        </w:rPr>
        <w:t>ų</w:t>
      </w:r>
      <w:r w:rsidRPr="0060725D">
        <w:rPr>
          <w:rFonts w:eastAsia="Calibri" w:cs="Arial"/>
          <w:sz w:val="20"/>
          <w:szCs w:val="20"/>
        </w:rPr>
        <w:t xml:space="preserve"> prek</w:t>
      </w:r>
      <w:r w:rsidR="418B62BD" w:rsidRPr="0060725D">
        <w:rPr>
          <w:rFonts w:eastAsia="Calibri" w:cs="Arial"/>
          <w:sz w:val="20"/>
          <w:szCs w:val="20"/>
        </w:rPr>
        <w:t>ių</w:t>
      </w:r>
      <w:r w:rsidRPr="0060725D">
        <w:rPr>
          <w:rFonts w:eastAsia="Calibri" w:cs="Arial"/>
          <w:sz w:val="20"/>
          <w:szCs w:val="20"/>
        </w:rPr>
        <w:t>. Susijusių prekių pirkimui taikomos visos Prekių pirkimui šioje Techninėje specifikacijoje ir Sutartyje nustatytos sąlygos (garantijos, trūkumų šalinimo, apmokėjimo  ir t.t.)</w:t>
      </w:r>
    </w:p>
    <w:p w14:paraId="013FBFDD" w14:textId="77777777" w:rsidR="00F63B3F" w:rsidRPr="0060725D" w:rsidRDefault="50BB48B5" w:rsidP="00105C62">
      <w:pPr>
        <w:pStyle w:val="ListParagraph"/>
        <w:numPr>
          <w:ilvl w:val="1"/>
          <w:numId w:val="21"/>
        </w:numPr>
        <w:tabs>
          <w:tab w:val="left" w:pos="567"/>
        </w:tabs>
        <w:spacing w:before="60" w:after="60"/>
        <w:ind w:left="0" w:firstLine="0"/>
        <w:jc w:val="both"/>
        <w:rPr>
          <w:rFonts w:cs="Arial"/>
          <w:sz w:val="20"/>
          <w:szCs w:val="20"/>
        </w:rPr>
      </w:pPr>
      <w:r w:rsidRPr="0060725D">
        <w:rPr>
          <w:rFonts w:eastAsia="Arial" w:cs="Arial"/>
          <w:sz w:val="20"/>
          <w:szCs w:val="20"/>
        </w:rPr>
        <w:t>Techniniai reikalavimai pateikiami žemiau esančioje lentelėje</w:t>
      </w:r>
      <w:r w:rsidR="0E1EE72E" w:rsidRPr="0060725D">
        <w:rPr>
          <w:rFonts w:eastAsia="Arial" w:cs="Arial"/>
          <w:sz w:val="20"/>
          <w:szCs w:val="20"/>
        </w:rPr>
        <w:t>.</w:t>
      </w:r>
    </w:p>
    <w:p w14:paraId="5C061CDD" w14:textId="0FA327EF" w:rsidR="00105C62" w:rsidRPr="0060725D" w:rsidRDefault="50BB48B5" w:rsidP="00F63B3F">
      <w:pPr>
        <w:pStyle w:val="ListParagraph"/>
        <w:tabs>
          <w:tab w:val="left" w:pos="567"/>
        </w:tabs>
        <w:spacing w:before="60" w:after="60"/>
        <w:ind w:left="0" w:firstLine="0"/>
        <w:jc w:val="both"/>
        <w:rPr>
          <w:rFonts w:cs="Arial"/>
          <w:sz w:val="20"/>
          <w:szCs w:val="20"/>
        </w:rPr>
      </w:pPr>
      <w:r w:rsidRPr="0060725D">
        <w:rPr>
          <w:rFonts w:cs="Arial"/>
          <w:color w:val="7F7F7F" w:themeColor="text1" w:themeTint="80"/>
          <w:sz w:val="20"/>
          <w:szCs w:val="20"/>
        </w:rPr>
        <w:t xml:space="preserve"> </w:t>
      </w:r>
    </w:p>
    <w:tbl>
      <w:tblPr>
        <w:tblW w:w="9639" w:type="dxa"/>
        <w:tblInd w:w="-5" w:type="dxa"/>
        <w:tblCellMar>
          <w:top w:w="6" w:type="dxa"/>
          <w:left w:w="106" w:type="dxa"/>
          <w:right w:w="76" w:type="dxa"/>
        </w:tblCellMar>
        <w:tblLook w:val="04A0" w:firstRow="1" w:lastRow="0" w:firstColumn="1" w:lastColumn="0" w:noHBand="0" w:noVBand="1"/>
      </w:tblPr>
      <w:tblGrid>
        <w:gridCol w:w="1205"/>
        <w:gridCol w:w="2377"/>
        <w:gridCol w:w="6"/>
        <w:gridCol w:w="6051"/>
      </w:tblGrid>
      <w:tr w:rsidR="00F63B3F" w:rsidRPr="0060725D" w14:paraId="37921C74" w14:textId="77777777" w:rsidTr="045BA1ED">
        <w:trPr>
          <w:trHeight w:val="242"/>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40E6700" w14:textId="23041EB1" w:rsidR="00F63B3F" w:rsidRPr="0060725D" w:rsidRDefault="00F63B3F" w:rsidP="00ED2177">
            <w:pPr>
              <w:spacing w:line="246" w:lineRule="auto"/>
              <w:ind w:left="2" w:firstLine="0"/>
              <w:jc w:val="center"/>
              <w:rPr>
                <w:rFonts w:eastAsia="Arial,Calibri" w:cs="Arial"/>
                <w:sz w:val="20"/>
                <w:szCs w:val="20"/>
              </w:rPr>
            </w:pPr>
            <w:r w:rsidRPr="0060725D">
              <w:rPr>
                <w:rFonts w:eastAsia="Arial,Calibri" w:cs="Arial"/>
                <w:b/>
                <w:bCs/>
                <w:sz w:val="20"/>
                <w:szCs w:val="20"/>
              </w:rPr>
              <w:t>Bendrieji reikalavimai</w:t>
            </w:r>
          </w:p>
        </w:tc>
      </w:tr>
      <w:tr w:rsidR="00F63B3F" w:rsidRPr="0060725D" w14:paraId="08B38943" w14:textId="77777777" w:rsidTr="045BA1ED">
        <w:trPr>
          <w:trHeight w:val="2111"/>
        </w:trPr>
        <w:tc>
          <w:tcPr>
            <w:tcW w:w="35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5A637B"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Surinkimo reikalavimai </w:t>
            </w:r>
          </w:p>
        </w:tc>
        <w:tc>
          <w:tcPr>
            <w:tcW w:w="6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7619D" w14:textId="77777777" w:rsidR="00F63B3F" w:rsidRPr="0060725D" w:rsidRDefault="00F63B3F" w:rsidP="00ED2177">
            <w:pPr>
              <w:spacing w:line="246" w:lineRule="auto"/>
              <w:ind w:left="2" w:firstLine="0"/>
              <w:jc w:val="both"/>
              <w:rPr>
                <w:rFonts w:eastAsia="Arial,Calibri" w:cs="Arial"/>
                <w:sz w:val="20"/>
                <w:szCs w:val="20"/>
              </w:rPr>
            </w:pPr>
            <w:r w:rsidRPr="0060725D">
              <w:rPr>
                <w:rFonts w:eastAsia="Arial,Calibri" w:cs="Arial"/>
                <w:sz w:val="20"/>
                <w:szCs w:val="20"/>
              </w:rPr>
              <w:t xml:space="preserve">Visos Prekės turi turėti </w:t>
            </w:r>
            <w:proofErr w:type="spellStart"/>
            <w:r w:rsidRPr="0060725D">
              <w:rPr>
                <w:rFonts w:eastAsia="Arial,Calibri" w:cs="Arial"/>
                <w:sz w:val="20"/>
                <w:szCs w:val="20"/>
              </w:rPr>
              <w:t>gamykliškai</w:t>
            </w:r>
            <w:proofErr w:type="spellEnd"/>
            <w:r w:rsidRPr="0060725D">
              <w:rPr>
                <w:rFonts w:eastAsia="Arial,Calibri" w:cs="Arial"/>
                <w:sz w:val="20"/>
                <w:szCs w:val="20"/>
              </w:rPr>
              <w:t xml:space="preserve"> išlietą/įspaustą gamintojo logotipą. Visos siūlomų Prekių dalys (sistemos blokas, pagrindinė plokštė, RAM, pelė, klaviatūra, ir kt.) turi būti pateikiamos to paties gamintojo ir pažymėtos jo prekės ženklu tam, kad būtų užtikrintas maksimalus sistemos komponentų suderinamumas arba tai turi būti paminėta techninėje dokumentacijoje. </w:t>
            </w:r>
          </w:p>
          <w:p w14:paraId="1158AEA9"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Visos siūlomos Prekės turi būti </w:t>
            </w:r>
            <w:proofErr w:type="spellStart"/>
            <w:r w:rsidRPr="0060725D">
              <w:rPr>
                <w:rFonts w:eastAsia="Arial,Calibri" w:cs="Arial"/>
                <w:sz w:val="20"/>
                <w:szCs w:val="20"/>
              </w:rPr>
              <w:t>gamykliškai</w:t>
            </w:r>
            <w:proofErr w:type="spellEnd"/>
            <w:r w:rsidRPr="0060725D">
              <w:rPr>
                <w:rFonts w:eastAsia="Arial,Calibri" w:cs="Arial"/>
                <w:sz w:val="20"/>
                <w:szCs w:val="20"/>
              </w:rPr>
              <w:t xml:space="preserve"> naujos, </w:t>
            </w:r>
            <w:r w:rsidRPr="0060725D">
              <w:rPr>
                <w:rFonts w:eastAsia="Arial,Calibri" w:cs="Arial"/>
                <w:i/>
                <w:iCs/>
                <w:sz w:val="20"/>
                <w:szCs w:val="20"/>
              </w:rPr>
              <w:t>„</w:t>
            </w:r>
            <w:proofErr w:type="spellStart"/>
            <w:r w:rsidRPr="0060725D">
              <w:rPr>
                <w:rFonts w:eastAsia="Arial,Calibri" w:cs="Arial"/>
                <w:i/>
                <w:iCs/>
                <w:sz w:val="20"/>
                <w:szCs w:val="20"/>
              </w:rPr>
              <w:t>brand</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new</w:t>
            </w:r>
            <w:proofErr w:type="spellEnd"/>
            <w:r w:rsidRPr="0060725D">
              <w:rPr>
                <w:rFonts w:eastAsia="Arial,Calibri" w:cs="Arial"/>
                <w:i/>
                <w:iCs/>
                <w:sz w:val="20"/>
                <w:szCs w:val="20"/>
              </w:rPr>
              <w:t xml:space="preserve">“, </w:t>
            </w:r>
            <w:proofErr w:type="spellStart"/>
            <w:r w:rsidRPr="0060725D">
              <w:rPr>
                <w:rFonts w:eastAsia="Arial,Calibri" w:cs="Arial"/>
                <w:sz w:val="20"/>
                <w:szCs w:val="20"/>
              </w:rPr>
              <w:t>gamykliškai</w:t>
            </w:r>
            <w:proofErr w:type="spellEnd"/>
            <w:r w:rsidRPr="0060725D">
              <w:rPr>
                <w:rFonts w:eastAsia="Arial,Calibri" w:cs="Arial"/>
                <w:sz w:val="20"/>
                <w:szCs w:val="20"/>
              </w:rPr>
              <w:t xml:space="preserve"> atnaujinti </w:t>
            </w:r>
            <w:r w:rsidRPr="0060725D">
              <w:rPr>
                <w:rFonts w:eastAsia="Arial,Calibri" w:cs="Arial"/>
                <w:i/>
                <w:iCs/>
                <w:sz w:val="20"/>
                <w:szCs w:val="20"/>
              </w:rPr>
              <w:t>„</w:t>
            </w:r>
            <w:proofErr w:type="spellStart"/>
            <w:r w:rsidRPr="0060725D">
              <w:rPr>
                <w:rFonts w:eastAsia="Arial,Calibri" w:cs="Arial"/>
                <w:i/>
                <w:iCs/>
                <w:sz w:val="20"/>
                <w:szCs w:val="20"/>
              </w:rPr>
              <w:t>renew</w:t>
            </w:r>
            <w:proofErr w:type="spellEnd"/>
            <w:r w:rsidRPr="0060725D">
              <w:rPr>
                <w:rFonts w:eastAsia="Arial,Calibri" w:cs="Arial"/>
                <w:i/>
                <w:iCs/>
                <w:sz w:val="20"/>
                <w:szCs w:val="20"/>
              </w:rPr>
              <w:t xml:space="preserve">“ </w:t>
            </w:r>
            <w:r w:rsidRPr="0060725D">
              <w:rPr>
                <w:rFonts w:eastAsia="Arial,Calibri" w:cs="Arial"/>
                <w:sz w:val="20"/>
                <w:szCs w:val="20"/>
              </w:rPr>
              <w:t xml:space="preserve">/ </w:t>
            </w:r>
            <w:r w:rsidRPr="0060725D">
              <w:rPr>
                <w:rFonts w:eastAsia="Arial,Calibri" w:cs="Arial"/>
                <w:i/>
                <w:iCs/>
                <w:sz w:val="20"/>
                <w:szCs w:val="20"/>
              </w:rPr>
              <w:t>„</w:t>
            </w:r>
            <w:proofErr w:type="spellStart"/>
            <w:r w:rsidRPr="0060725D">
              <w:rPr>
                <w:rFonts w:eastAsia="Arial,Calibri" w:cs="Arial"/>
                <w:i/>
                <w:iCs/>
                <w:sz w:val="20"/>
                <w:szCs w:val="20"/>
              </w:rPr>
              <w:t>refurbished</w:t>
            </w:r>
            <w:proofErr w:type="spellEnd"/>
            <w:r w:rsidRPr="0060725D">
              <w:rPr>
                <w:rFonts w:eastAsia="Arial,Calibri" w:cs="Arial"/>
                <w:i/>
                <w:iCs/>
                <w:sz w:val="20"/>
                <w:szCs w:val="20"/>
              </w:rPr>
              <w:t xml:space="preserve">“ </w:t>
            </w:r>
            <w:r w:rsidRPr="0060725D">
              <w:rPr>
                <w:rFonts w:eastAsia="Arial,Calibri" w:cs="Arial"/>
                <w:sz w:val="20"/>
                <w:szCs w:val="20"/>
              </w:rPr>
              <w:t>/</w:t>
            </w:r>
            <w:r w:rsidRPr="0060725D">
              <w:rPr>
                <w:rFonts w:eastAsia="Arial,Calibri" w:cs="Arial"/>
                <w:i/>
                <w:iCs/>
                <w:sz w:val="20"/>
                <w:szCs w:val="20"/>
              </w:rPr>
              <w:t>„</w:t>
            </w:r>
            <w:proofErr w:type="spellStart"/>
            <w:r w:rsidRPr="0060725D">
              <w:rPr>
                <w:rFonts w:eastAsia="Arial,Calibri" w:cs="Arial"/>
                <w:i/>
                <w:iCs/>
                <w:sz w:val="20"/>
                <w:szCs w:val="20"/>
              </w:rPr>
              <w:t>remarked</w:t>
            </w:r>
            <w:proofErr w:type="spellEnd"/>
            <w:r w:rsidRPr="0060725D">
              <w:rPr>
                <w:rFonts w:eastAsia="Arial,Calibri" w:cs="Arial"/>
                <w:i/>
                <w:iCs/>
                <w:sz w:val="20"/>
                <w:szCs w:val="20"/>
              </w:rPr>
              <w:t xml:space="preserve">“ </w:t>
            </w:r>
            <w:r w:rsidRPr="0060725D">
              <w:rPr>
                <w:rFonts w:eastAsia="Arial,Calibri" w:cs="Arial"/>
                <w:sz w:val="20"/>
                <w:szCs w:val="20"/>
              </w:rPr>
              <w:t xml:space="preserve">komponentai neleistini.  </w:t>
            </w:r>
          </w:p>
          <w:p w14:paraId="12314F15"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Visos Prekės turi būti pateikiamos originalioje gamintojo pakuotėje, Prekių perdavimo metu pakuotė turi būti nepažeista.</w:t>
            </w:r>
          </w:p>
        </w:tc>
      </w:tr>
      <w:tr w:rsidR="00F63B3F" w:rsidRPr="0060725D" w14:paraId="468D729A" w14:textId="77777777" w:rsidTr="045BA1ED">
        <w:trPr>
          <w:trHeight w:val="529"/>
        </w:trPr>
        <w:tc>
          <w:tcPr>
            <w:tcW w:w="35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A57E64"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Ženklinimo reikalavimai</w:t>
            </w:r>
          </w:p>
        </w:tc>
        <w:tc>
          <w:tcPr>
            <w:tcW w:w="6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EC53A" w14:textId="77777777" w:rsidR="00F63B3F" w:rsidRPr="0060725D" w:rsidRDefault="00F63B3F" w:rsidP="00ED2177">
            <w:pPr>
              <w:spacing w:line="259" w:lineRule="auto"/>
              <w:ind w:left="2" w:firstLine="0"/>
              <w:jc w:val="both"/>
              <w:rPr>
                <w:rFonts w:eastAsia="Arial,Calibri" w:cs="Arial"/>
                <w:sz w:val="20"/>
                <w:szCs w:val="20"/>
              </w:rPr>
            </w:pPr>
            <w:r w:rsidRPr="0060725D">
              <w:rPr>
                <w:rFonts w:eastAsia="Arial,Calibri" w:cs="Arial"/>
                <w:sz w:val="20"/>
                <w:szCs w:val="20"/>
              </w:rPr>
              <w:t>Kiekvienas kompiuteris ir jo pakuotė turi būti paženklinti gamintojo lipduku, kuriame pateikiami ne mažiau kaip du kodai:</w:t>
            </w:r>
          </w:p>
          <w:p w14:paraId="0811286D" w14:textId="77777777" w:rsidR="00F63B3F" w:rsidRPr="0060725D" w:rsidRDefault="00F63B3F" w:rsidP="00F63B3F">
            <w:pPr>
              <w:numPr>
                <w:ilvl w:val="0"/>
                <w:numId w:val="41"/>
              </w:numPr>
              <w:spacing w:line="259" w:lineRule="auto"/>
              <w:jc w:val="both"/>
              <w:rPr>
                <w:rFonts w:eastAsia="Arial,Calibri" w:cs="Arial"/>
                <w:sz w:val="20"/>
                <w:szCs w:val="20"/>
              </w:rPr>
            </w:pPr>
            <w:r w:rsidRPr="0060725D">
              <w:rPr>
                <w:rFonts w:eastAsia="Arial,Calibri" w:cs="Arial"/>
                <w:sz w:val="20"/>
                <w:szCs w:val="20"/>
              </w:rPr>
              <w:t xml:space="preserve">UN numeris – unikalus Užsakovo pateiktas numeris, kurio formatas: </w:t>
            </w:r>
            <w:proofErr w:type="spellStart"/>
            <w:r w:rsidRPr="0060725D">
              <w:rPr>
                <w:rFonts w:eastAsia="Arial,Calibri" w:cs="Arial"/>
                <w:sz w:val="20"/>
                <w:szCs w:val="20"/>
              </w:rPr>
              <w:t>UNxxxxxx</w:t>
            </w:r>
            <w:proofErr w:type="spellEnd"/>
            <w:r w:rsidRPr="0060725D">
              <w:rPr>
                <w:rFonts w:eastAsia="Arial,Calibri" w:cs="Arial"/>
                <w:sz w:val="20"/>
                <w:szCs w:val="20"/>
              </w:rPr>
              <w:t xml:space="preserve"> (x – skaitmenys nuo 0 iki 9), su brūkšniniu kodu.</w:t>
            </w:r>
          </w:p>
          <w:p w14:paraId="154895B9" w14:textId="77777777" w:rsidR="00F63B3F" w:rsidRPr="0060725D" w:rsidRDefault="00F63B3F" w:rsidP="00F63B3F">
            <w:pPr>
              <w:numPr>
                <w:ilvl w:val="0"/>
                <w:numId w:val="41"/>
              </w:numPr>
              <w:spacing w:line="259" w:lineRule="auto"/>
              <w:jc w:val="both"/>
              <w:rPr>
                <w:rFonts w:eastAsia="Arial,Calibri" w:cs="Arial"/>
                <w:sz w:val="20"/>
                <w:szCs w:val="20"/>
              </w:rPr>
            </w:pPr>
            <w:r w:rsidRPr="0060725D">
              <w:rPr>
                <w:rFonts w:eastAsia="Arial,Calibri" w:cs="Arial"/>
                <w:sz w:val="20"/>
                <w:szCs w:val="20"/>
              </w:rPr>
              <w:lastRenderedPageBreak/>
              <w:t>Kompiuterio gamyklinis serijos numeris, taip pat su brūkšniniu kodu.</w:t>
            </w:r>
          </w:p>
          <w:p w14:paraId="1CA48F8F" w14:textId="77777777" w:rsidR="00F63B3F" w:rsidRPr="0060725D" w:rsidRDefault="00F63B3F" w:rsidP="00ED2177">
            <w:pPr>
              <w:spacing w:line="259" w:lineRule="auto"/>
              <w:ind w:left="2" w:firstLine="0"/>
              <w:jc w:val="both"/>
              <w:rPr>
                <w:rFonts w:eastAsia="Arial,Calibri" w:cs="Arial"/>
                <w:sz w:val="20"/>
                <w:szCs w:val="20"/>
              </w:rPr>
            </w:pPr>
            <w:r w:rsidRPr="0060725D">
              <w:rPr>
                <w:rFonts w:eastAsia="Arial,Calibri" w:cs="Arial"/>
                <w:sz w:val="20"/>
                <w:szCs w:val="20"/>
              </w:rPr>
              <w:t>Gamintojo lipdukas turi būti užklijuotas: ant kompiuterio korpuso išorinėje pusėje ir ant kompiuterio pakuotės.</w:t>
            </w:r>
          </w:p>
          <w:p w14:paraId="70242103" w14:textId="77777777" w:rsidR="00F63B3F" w:rsidRPr="0060725D" w:rsidRDefault="00F63B3F" w:rsidP="00ED2177">
            <w:pPr>
              <w:spacing w:line="259" w:lineRule="auto"/>
              <w:ind w:left="2" w:firstLine="0"/>
              <w:jc w:val="both"/>
              <w:rPr>
                <w:rFonts w:eastAsia="Arial,Calibri" w:cs="Arial"/>
                <w:sz w:val="20"/>
                <w:szCs w:val="20"/>
              </w:rPr>
            </w:pPr>
            <w:r w:rsidRPr="0060725D">
              <w:rPr>
                <w:rFonts w:eastAsia="Arial,Calibri" w:cs="Arial"/>
                <w:sz w:val="20"/>
                <w:szCs w:val="20"/>
              </w:rPr>
              <w:t>Kartu su pristatyta įranga tiekėjas privalo pateikti ataskaitą elektroniniu formatu, kurioje būtų nurodyti šie duomenys:</w:t>
            </w:r>
          </w:p>
          <w:p w14:paraId="3513558B" w14:textId="77777777" w:rsidR="00F63B3F" w:rsidRPr="0060725D" w:rsidRDefault="00F63B3F" w:rsidP="00F63B3F">
            <w:pPr>
              <w:numPr>
                <w:ilvl w:val="0"/>
                <w:numId w:val="42"/>
              </w:numPr>
              <w:spacing w:line="259" w:lineRule="auto"/>
              <w:jc w:val="both"/>
              <w:rPr>
                <w:rFonts w:eastAsia="Arial,Calibri" w:cs="Arial"/>
                <w:sz w:val="20"/>
                <w:szCs w:val="20"/>
              </w:rPr>
            </w:pPr>
            <w:r w:rsidRPr="0060725D">
              <w:rPr>
                <w:rFonts w:eastAsia="Arial,Calibri" w:cs="Arial"/>
                <w:sz w:val="20"/>
                <w:szCs w:val="20"/>
              </w:rPr>
              <w:t>UN numeris.</w:t>
            </w:r>
          </w:p>
          <w:p w14:paraId="41C58D3D" w14:textId="77777777" w:rsidR="00F63B3F" w:rsidRPr="0060725D" w:rsidRDefault="00F63B3F" w:rsidP="00F63B3F">
            <w:pPr>
              <w:numPr>
                <w:ilvl w:val="0"/>
                <w:numId w:val="42"/>
              </w:numPr>
              <w:spacing w:line="259" w:lineRule="auto"/>
              <w:jc w:val="both"/>
              <w:rPr>
                <w:rFonts w:eastAsia="Arial,Calibri" w:cs="Arial"/>
                <w:sz w:val="20"/>
                <w:szCs w:val="20"/>
              </w:rPr>
            </w:pPr>
            <w:r w:rsidRPr="0060725D">
              <w:rPr>
                <w:rFonts w:eastAsia="Arial,Calibri" w:cs="Arial"/>
                <w:sz w:val="20"/>
                <w:szCs w:val="20"/>
              </w:rPr>
              <w:t>Kompiuterio gamyklinis serijos numeris.</w:t>
            </w:r>
          </w:p>
          <w:p w14:paraId="52C82B89" w14:textId="77777777" w:rsidR="00F63B3F" w:rsidRPr="0060725D" w:rsidRDefault="00F63B3F" w:rsidP="00ED2177">
            <w:pPr>
              <w:spacing w:line="259" w:lineRule="auto"/>
              <w:ind w:left="2" w:firstLine="0"/>
              <w:jc w:val="both"/>
              <w:rPr>
                <w:rFonts w:eastAsia="Arial,Calibri" w:cs="Arial"/>
                <w:sz w:val="20"/>
                <w:szCs w:val="20"/>
              </w:rPr>
            </w:pPr>
            <w:r w:rsidRPr="0060725D">
              <w:rPr>
                <w:rFonts w:eastAsia="Arial,Calibri" w:cs="Arial"/>
                <w:sz w:val="20"/>
                <w:szCs w:val="20"/>
              </w:rPr>
              <w:t>Ataskaitoje gamyklinis serijos numeris turi būti aiškiai susietas su jam priskirtu Užsakovo pateiktu UN numeriu.</w:t>
            </w:r>
          </w:p>
          <w:p w14:paraId="643B0075" w14:textId="77777777" w:rsidR="00F63B3F" w:rsidRPr="0060725D" w:rsidRDefault="00F63B3F" w:rsidP="00ED2177">
            <w:pPr>
              <w:spacing w:line="259" w:lineRule="auto"/>
              <w:ind w:left="2" w:firstLine="0"/>
              <w:jc w:val="both"/>
              <w:rPr>
                <w:rFonts w:eastAsia="Arial,Calibri" w:cs="Arial"/>
                <w:sz w:val="20"/>
                <w:szCs w:val="20"/>
              </w:rPr>
            </w:pPr>
            <w:r w:rsidRPr="0060725D">
              <w:rPr>
                <w:rFonts w:eastAsia="Arial,Calibri" w:cs="Arial"/>
                <w:sz w:val="20"/>
                <w:szCs w:val="20"/>
              </w:rPr>
              <w:t>Pirkėjas bet kuriuo metu gali paprašyti Tiekėjo pateikti dokumentus, patvirtinančius, kad Prekių ženklinimas atliktas gamintojo.</w:t>
            </w:r>
          </w:p>
        </w:tc>
      </w:tr>
      <w:tr w:rsidR="00F63B3F" w:rsidRPr="0060725D" w14:paraId="25FCE352" w14:textId="77777777" w:rsidTr="045BA1ED">
        <w:trPr>
          <w:trHeight w:val="529"/>
        </w:trPr>
        <w:tc>
          <w:tcPr>
            <w:tcW w:w="35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725F94"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lastRenderedPageBreak/>
              <w:t xml:space="preserve">Sertifikatai, kokybės reikalavimai </w:t>
            </w:r>
          </w:p>
        </w:tc>
        <w:tc>
          <w:tcPr>
            <w:tcW w:w="6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C97E3E"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Prekių kokybė turi atitikti Lietuvos Respublikoje patvirtintus ir galiojančius standartus.</w:t>
            </w:r>
          </w:p>
        </w:tc>
      </w:tr>
      <w:tr w:rsidR="00F63B3F" w:rsidRPr="0060725D" w14:paraId="7BD8046E" w14:textId="77777777" w:rsidTr="045BA1ED">
        <w:trPr>
          <w:trHeight w:val="1620"/>
        </w:trPr>
        <w:tc>
          <w:tcPr>
            <w:tcW w:w="35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A98F9C"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Sisteminės programinės įrangos atstatymo priemonės </w:t>
            </w:r>
          </w:p>
        </w:tc>
        <w:tc>
          <w:tcPr>
            <w:tcW w:w="6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F7572D" w14:textId="77777777" w:rsidR="00F63B3F" w:rsidRPr="00033F46" w:rsidRDefault="00F63B3F" w:rsidP="00ED2177">
            <w:pPr>
              <w:spacing w:line="259" w:lineRule="auto"/>
              <w:ind w:left="2" w:right="38" w:firstLine="0"/>
              <w:jc w:val="both"/>
              <w:rPr>
                <w:rFonts w:eastAsia="Arial,Calibri" w:cs="Arial"/>
                <w:sz w:val="20"/>
                <w:szCs w:val="20"/>
                <w:lang w:val="en-US"/>
              </w:rPr>
            </w:pPr>
            <w:r w:rsidRPr="0060725D">
              <w:rPr>
                <w:rFonts w:eastAsia="Arial,Calibri" w:cs="Arial"/>
                <w:sz w:val="20"/>
                <w:szCs w:val="20"/>
              </w:rPr>
              <w:t xml:space="preserve">Turi būti gamintojo komplektuojama (arba lygiavertė) vartotojo duomenų archyvavimo ir operacinės sistemos atstatymo programinė įranga, įgalinanti kurti gamyklinės konfigūracijos atstatymo CD ir DVD, archyvuoti informaciją į paslėptus disko skirsnius ir laikmenas tinkle, atstatyti operacinę sistemą ir jos konfigūraciją. Turi būti galimybė archyvuoti ir atstatyti vartotojo failus ir katalogus, registruoti ir valdyti archyvuojamos informacijos pokyčius </w:t>
            </w:r>
            <w:r w:rsidRPr="0060725D">
              <w:rPr>
                <w:rFonts w:eastAsia="Arial,Calibri" w:cs="Arial"/>
                <w:i/>
                <w:iCs/>
                <w:sz w:val="20"/>
                <w:szCs w:val="20"/>
              </w:rPr>
              <w:t>„</w:t>
            </w:r>
            <w:proofErr w:type="spellStart"/>
            <w:r w:rsidRPr="0060725D">
              <w:rPr>
                <w:rFonts w:eastAsia="Arial,Calibri" w:cs="Arial"/>
                <w:i/>
                <w:iCs/>
                <w:sz w:val="20"/>
                <w:szCs w:val="20"/>
              </w:rPr>
              <w:t>recovery</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points</w:t>
            </w:r>
            <w:proofErr w:type="spellEnd"/>
            <w:r w:rsidRPr="0060725D">
              <w:rPr>
                <w:rFonts w:eastAsia="Arial,Calibri" w:cs="Arial"/>
                <w:i/>
                <w:iCs/>
                <w:sz w:val="20"/>
                <w:szCs w:val="20"/>
              </w:rPr>
              <w:t>“.</w:t>
            </w:r>
            <w:r w:rsidRPr="0060725D">
              <w:rPr>
                <w:rFonts w:eastAsia="Arial,Calibri" w:cs="Arial"/>
                <w:sz w:val="20"/>
                <w:szCs w:val="20"/>
              </w:rPr>
              <w:t xml:space="preserve"> </w:t>
            </w:r>
          </w:p>
        </w:tc>
      </w:tr>
      <w:tr w:rsidR="00F63B3F" w:rsidRPr="0060725D" w14:paraId="0FF5FCC2" w14:textId="77777777" w:rsidTr="045BA1ED">
        <w:tblPrEx>
          <w:tblCellMar>
            <w:top w:w="7" w:type="dxa"/>
            <w:right w:w="75" w:type="dxa"/>
          </w:tblCellMar>
        </w:tblPrEx>
        <w:trPr>
          <w:trHeight w:val="701"/>
        </w:trPr>
        <w:tc>
          <w:tcPr>
            <w:tcW w:w="35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2EDACF"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Atnaujinimų valdymas </w:t>
            </w:r>
          </w:p>
        </w:tc>
        <w:tc>
          <w:tcPr>
            <w:tcW w:w="6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D11F1" w14:textId="77777777" w:rsidR="00F63B3F" w:rsidRPr="0060725D" w:rsidRDefault="00F63B3F" w:rsidP="00ED2177">
            <w:pPr>
              <w:spacing w:line="259" w:lineRule="auto"/>
              <w:ind w:left="2" w:firstLine="0"/>
              <w:jc w:val="both"/>
              <w:rPr>
                <w:rFonts w:eastAsia="Arial,Calibri" w:cs="Arial"/>
                <w:sz w:val="20"/>
                <w:szCs w:val="20"/>
              </w:rPr>
            </w:pPr>
            <w:r w:rsidRPr="0060725D">
              <w:rPr>
                <w:rFonts w:eastAsia="Arial,Calibri" w:cs="Arial"/>
                <w:sz w:val="20"/>
                <w:szCs w:val="20"/>
              </w:rPr>
              <w:t xml:space="preserve">Turi būti gamintojo interneto svetainės (ar lygiaverčiu principu paremta) vieta su galimybe atnaujinti siūlomų modelių BIOS, įrenginių tvarkykles ir programinę įrangą (pateikti nuorodą). </w:t>
            </w:r>
          </w:p>
        </w:tc>
      </w:tr>
      <w:tr w:rsidR="00F63B3F" w:rsidRPr="0060725D" w14:paraId="1D0F3624" w14:textId="77777777" w:rsidTr="045BA1ED">
        <w:tblPrEx>
          <w:tblCellMar>
            <w:top w:w="7" w:type="dxa"/>
            <w:right w:w="75" w:type="dxa"/>
          </w:tblCellMar>
        </w:tblPrEx>
        <w:trPr>
          <w:trHeight w:val="372"/>
        </w:trPr>
        <w:tc>
          <w:tcPr>
            <w:tcW w:w="35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E4669"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Operacinė sistema </w:t>
            </w:r>
          </w:p>
        </w:tc>
        <w:tc>
          <w:tcPr>
            <w:tcW w:w="6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0233A" w14:textId="3224D47B" w:rsidR="00F63B3F" w:rsidRPr="0060725D" w:rsidRDefault="00F63B3F" w:rsidP="00ED2177">
            <w:pPr>
              <w:spacing w:line="259" w:lineRule="auto"/>
              <w:ind w:left="2" w:right="417" w:firstLine="0"/>
              <w:jc w:val="both"/>
              <w:rPr>
                <w:rFonts w:eastAsia="Arial,Calibri" w:cs="Arial"/>
                <w:sz w:val="20"/>
                <w:szCs w:val="20"/>
              </w:rPr>
            </w:pPr>
            <w:r w:rsidRPr="045BA1ED">
              <w:rPr>
                <w:rFonts w:eastAsia="Arial,Calibri" w:cs="Arial"/>
                <w:sz w:val="20"/>
                <w:szCs w:val="20"/>
              </w:rPr>
              <w:t>Ne žemesnė kaip Windows 11 Pro</w:t>
            </w:r>
            <w:r w:rsidR="35FA31C0" w:rsidRPr="045BA1ED">
              <w:rPr>
                <w:rFonts w:eastAsia="Arial,Calibri" w:cs="Arial"/>
                <w:sz w:val="20"/>
                <w:szCs w:val="20"/>
              </w:rPr>
              <w:t xml:space="preserve"> arba lygiavertė</w:t>
            </w:r>
            <w:r w:rsidRPr="045BA1ED">
              <w:rPr>
                <w:rFonts w:eastAsia="Arial,Calibri" w:cs="Arial"/>
                <w:sz w:val="20"/>
                <w:szCs w:val="20"/>
              </w:rPr>
              <w:t>.</w:t>
            </w:r>
          </w:p>
          <w:p w14:paraId="5024564A" w14:textId="2FD6E354" w:rsidR="00F63B3F" w:rsidRPr="0060725D" w:rsidRDefault="00F63B3F" w:rsidP="00ED2177">
            <w:pPr>
              <w:spacing w:line="259" w:lineRule="auto"/>
              <w:ind w:left="2" w:right="417" w:firstLine="0"/>
              <w:jc w:val="both"/>
              <w:rPr>
                <w:rFonts w:eastAsia="Arial,Calibri" w:cs="Arial"/>
                <w:sz w:val="20"/>
                <w:szCs w:val="20"/>
              </w:rPr>
            </w:pPr>
            <w:r w:rsidRPr="045BA1ED">
              <w:rPr>
                <w:rFonts w:eastAsia="Calibri" w:cs="Arial"/>
                <w:sz w:val="20"/>
                <w:szCs w:val="20"/>
              </w:rPr>
              <w:t xml:space="preserve">Gamintojo internetinėje svetainėje turi būti pateikiamos įrenginių tvarkyklės Windows 11 </w:t>
            </w:r>
            <w:r w:rsidR="38399824" w:rsidRPr="045BA1ED">
              <w:rPr>
                <w:rFonts w:eastAsia="Calibri" w:cs="Arial"/>
                <w:sz w:val="20"/>
                <w:szCs w:val="20"/>
              </w:rPr>
              <w:t xml:space="preserve">arba lygiavertei </w:t>
            </w:r>
            <w:r w:rsidRPr="045BA1ED">
              <w:rPr>
                <w:rFonts w:eastAsia="Calibri" w:cs="Arial"/>
                <w:sz w:val="20"/>
                <w:szCs w:val="20"/>
              </w:rPr>
              <w:t>operacinei sistemai.</w:t>
            </w:r>
          </w:p>
        </w:tc>
      </w:tr>
      <w:tr w:rsidR="00F63B3F" w:rsidRPr="0060725D" w14:paraId="11592C57" w14:textId="77777777" w:rsidTr="045BA1ED">
        <w:tblPrEx>
          <w:tblCellMar>
            <w:top w:w="7" w:type="dxa"/>
            <w:right w:w="75" w:type="dxa"/>
          </w:tblCellMar>
        </w:tblPrEx>
        <w:trPr>
          <w:trHeight w:val="372"/>
        </w:trPr>
        <w:tc>
          <w:tcPr>
            <w:tcW w:w="35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9CD413" w14:textId="77777777" w:rsidR="00F63B3F" w:rsidRPr="0060725D" w:rsidRDefault="00F63B3F" w:rsidP="00ED2177">
            <w:pPr>
              <w:spacing w:line="259" w:lineRule="auto"/>
              <w:ind w:firstLine="0"/>
              <w:rPr>
                <w:rFonts w:eastAsia="Arial,Calibri" w:cs="Arial"/>
                <w:sz w:val="20"/>
                <w:szCs w:val="20"/>
              </w:rPr>
            </w:pPr>
            <w:r w:rsidRPr="0060725D">
              <w:rPr>
                <w:rFonts w:eastAsia="Calibri" w:cs="Arial"/>
                <w:sz w:val="20"/>
                <w:szCs w:val="20"/>
              </w:rPr>
              <w:t>Integruoti prievadai</w:t>
            </w:r>
          </w:p>
        </w:tc>
        <w:tc>
          <w:tcPr>
            <w:tcW w:w="60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0C44D" w14:textId="77777777" w:rsidR="00F63B3F" w:rsidRPr="0060725D" w:rsidRDefault="00F63B3F" w:rsidP="00ED2177">
            <w:pPr>
              <w:ind w:firstLine="0"/>
              <w:rPr>
                <w:rFonts w:eastAsia="Calibri" w:cs="Arial"/>
                <w:sz w:val="20"/>
                <w:szCs w:val="20"/>
              </w:rPr>
            </w:pPr>
            <w:r w:rsidRPr="0060725D">
              <w:rPr>
                <w:rFonts w:eastAsia="Calibri" w:cs="Arial"/>
                <w:sz w:val="20"/>
                <w:szCs w:val="20"/>
              </w:rPr>
              <w:t xml:space="preserve">Visos nurodytos jungtys ir prievadai turi būti išvesti į Prekės korpuso išorinę dalį. </w:t>
            </w:r>
          </w:p>
          <w:p w14:paraId="38F7B14A" w14:textId="77777777" w:rsidR="00F63B3F" w:rsidRPr="0060725D" w:rsidRDefault="00F63B3F" w:rsidP="00ED2177">
            <w:pPr>
              <w:spacing w:line="259" w:lineRule="auto"/>
              <w:ind w:left="2" w:right="417" w:firstLine="0"/>
              <w:jc w:val="both"/>
              <w:rPr>
                <w:rFonts w:eastAsia="Arial,Calibri" w:cs="Arial"/>
                <w:sz w:val="20"/>
                <w:szCs w:val="20"/>
              </w:rPr>
            </w:pPr>
            <w:r w:rsidRPr="0060725D">
              <w:rPr>
                <w:rFonts w:eastAsia="Calibri" w:cs="Arial"/>
                <w:sz w:val="20"/>
                <w:szCs w:val="20"/>
              </w:rPr>
              <w:t>Šio reikalavimo įvykdymui negalima naudoti tarpinių įrenginių ar adapterių (dirbtinai padidinti nesamų jungčių, prievadų skaičių).</w:t>
            </w:r>
          </w:p>
        </w:tc>
      </w:tr>
      <w:tr w:rsidR="00F63B3F" w:rsidRPr="0060725D" w14:paraId="7376492B" w14:textId="77777777" w:rsidTr="045BA1ED">
        <w:tblPrEx>
          <w:tblCellMar>
            <w:top w:w="7" w:type="dxa"/>
            <w:right w:w="75" w:type="dxa"/>
          </w:tblCellMar>
        </w:tblPrEx>
        <w:trPr>
          <w:trHeight w:val="361"/>
        </w:trPr>
        <w:tc>
          <w:tcPr>
            <w:tcW w:w="358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506D1E2" w14:textId="77777777" w:rsidR="00F63B3F" w:rsidRPr="0060725D" w:rsidRDefault="00F63B3F" w:rsidP="00ED2177">
            <w:pPr>
              <w:spacing w:line="259" w:lineRule="auto"/>
              <w:ind w:left="41" w:firstLine="0"/>
              <w:rPr>
                <w:rFonts w:eastAsia="Arial,Calibri" w:cs="Arial"/>
                <w:sz w:val="20"/>
                <w:szCs w:val="20"/>
              </w:rPr>
            </w:pPr>
            <w:bookmarkStart w:id="5" w:name="_Hlk173410714"/>
            <w:r w:rsidRPr="0060725D">
              <w:rPr>
                <w:rFonts w:eastAsia="Arial,Calibri" w:cs="Arial"/>
                <w:b/>
                <w:bCs/>
                <w:sz w:val="20"/>
                <w:szCs w:val="20"/>
              </w:rPr>
              <w:t xml:space="preserve">Parametro pavadinimas </w:t>
            </w:r>
          </w:p>
        </w:tc>
        <w:tc>
          <w:tcPr>
            <w:tcW w:w="6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1AEA17F" w14:textId="77777777" w:rsidR="00F63B3F" w:rsidRPr="0060725D" w:rsidRDefault="00F63B3F" w:rsidP="00ED2177">
            <w:pPr>
              <w:spacing w:line="259" w:lineRule="auto"/>
              <w:ind w:right="32" w:firstLine="0"/>
              <w:jc w:val="center"/>
              <w:rPr>
                <w:rFonts w:eastAsia="Arial,Calibri" w:cs="Arial"/>
                <w:sz w:val="20"/>
                <w:szCs w:val="20"/>
              </w:rPr>
            </w:pPr>
            <w:r w:rsidRPr="0060725D">
              <w:rPr>
                <w:rFonts w:eastAsia="Arial,Calibri" w:cs="Arial"/>
                <w:b/>
                <w:bCs/>
                <w:sz w:val="20"/>
                <w:szCs w:val="20"/>
              </w:rPr>
              <w:t xml:space="preserve">Reikalaujama reikšmė </w:t>
            </w:r>
          </w:p>
        </w:tc>
      </w:tr>
      <w:tr w:rsidR="00F63B3F" w:rsidRPr="0060725D" w14:paraId="465F530E" w14:textId="77777777" w:rsidTr="045BA1ED">
        <w:tblPrEx>
          <w:tblCellMar>
            <w:top w:w="8" w:type="dxa"/>
            <w:bottom w:w="6" w:type="dxa"/>
            <w:right w:w="60" w:type="dxa"/>
          </w:tblCellMar>
        </w:tblPrEx>
        <w:trPr>
          <w:trHeight w:val="240"/>
        </w:trPr>
        <w:tc>
          <w:tcPr>
            <w:tcW w:w="9639" w:type="dxa"/>
            <w:gridSpan w:val="4"/>
            <w:tcBorders>
              <w:top w:val="single" w:sz="6"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1BE1F421" w14:textId="77777777" w:rsidR="00F63B3F" w:rsidRPr="0060725D" w:rsidRDefault="00F63B3F" w:rsidP="00F63B3F">
            <w:pPr>
              <w:numPr>
                <w:ilvl w:val="0"/>
                <w:numId w:val="29"/>
              </w:numPr>
              <w:tabs>
                <w:tab w:val="center" w:pos="395"/>
                <w:tab w:val="center" w:pos="2075"/>
              </w:tabs>
              <w:spacing w:line="259" w:lineRule="auto"/>
              <w:contextualSpacing/>
              <w:rPr>
                <w:rFonts w:eastAsia="Arial,Calibri" w:cs="Arial"/>
                <w:b/>
                <w:bCs/>
                <w:sz w:val="20"/>
                <w:szCs w:val="20"/>
              </w:rPr>
            </w:pPr>
            <w:r w:rsidRPr="0060725D">
              <w:rPr>
                <w:rFonts w:eastAsia="Arial,Calibri" w:cs="Arial"/>
                <w:b/>
                <w:bCs/>
                <w:sz w:val="20"/>
                <w:szCs w:val="20"/>
              </w:rPr>
              <w:t>Stacionarus kompiuteris MFF</w:t>
            </w:r>
            <w:r w:rsidRPr="0060725D">
              <w:rPr>
                <w:rFonts w:eastAsia="Calibri" w:cs="Arial"/>
                <w:b/>
                <w:sz w:val="20"/>
                <w:szCs w:val="20"/>
              </w:rPr>
              <w:tab/>
            </w:r>
            <w:r w:rsidRPr="0060725D">
              <w:rPr>
                <w:rFonts w:eastAsia="Arial,Calibri" w:cs="Arial"/>
                <w:b/>
                <w:bCs/>
                <w:sz w:val="20"/>
                <w:szCs w:val="20"/>
              </w:rPr>
              <w:t xml:space="preserve"> </w:t>
            </w:r>
          </w:p>
        </w:tc>
      </w:tr>
      <w:tr w:rsidR="00F63B3F" w:rsidRPr="0060725D" w14:paraId="4D79D915" w14:textId="77777777" w:rsidTr="045BA1ED">
        <w:tblPrEx>
          <w:tblCellMar>
            <w:top w:w="8" w:type="dxa"/>
            <w:bottom w:w="6" w:type="dxa"/>
            <w:right w:w="60"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21B59" w14:textId="77777777" w:rsidR="00F63B3F" w:rsidRPr="0060725D" w:rsidRDefault="00F63B3F" w:rsidP="00F63B3F">
            <w:pPr>
              <w:numPr>
                <w:ilvl w:val="0"/>
                <w:numId w:val="31"/>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E00850"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Procesorius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ABBCE0" w14:textId="78493F6F"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Kompiuterio procesorius ne mažiau kaip su 64 </w:t>
            </w:r>
            <w:proofErr w:type="spellStart"/>
            <w:r w:rsidRPr="0060725D">
              <w:rPr>
                <w:rFonts w:eastAsia="Arial,Calibri" w:cs="Arial"/>
                <w:sz w:val="20"/>
                <w:szCs w:val="20"/>
              </w:rPr>
              <w:t>bit</w:t>
            </w:r>
            <w:proofErr w:type="spellEnd"/>
            <w:r w:rsidRPr="0060725D">
              <w:rPr>
                <w:rFonts w:eastAsia="Arial,Calibri" w:cs="Arial"/>
                <w:sz w:val="20"/>
                <w:szCs w:val="20"/>
              </w:rPr>
              <w:t xml:space="preserve"> atminties adresavimu, ne mažiau kaip 6 </w:t>
            </w:r>
            <w:proofErr w:type="spellStart"/>
            <w:r w:rsidRPr="0060725D">
              <w:rPr>
                <w:rFonts w:eastAsia="Arial,Calibri" w:cs="Arial"/>
                <w:sz w:val="20"/>
                <w:szCs w:val="20"/>
              </w:rPr>
              <w:t>Cores</w:t>
            </w:r>
            <w:proofErr w:type="spellEnd"/>
            <w:r w:rsidRPr="0060725D">
              <w:rPr>
                <w:rFonts w:eastAsia="Arial,Calibri" w:cs="Arial"/>
                <w:sz w:val="20"/>
                <w:szCs w:val="20"/>
              </w:rPr>
              <w:t xml:space="preserve">/12 </w:t>
            </w:r>
            <w:proofErr w:type="spellStart"/>
            <w:r w:rsidRPr="0060725D">
              <w:rPr>
                <w:rFonts w:eastAsia="Arial,Calibri" w:cs="Arial"/>
                <w:sz w:val="20"/>
                <w:szCs w:val="20"/>
              </w:rPr>
              <w:t>Threads</w:t>
            </w:r>
            <w:proofErr w:type="spellEnd"/>
            <w:r w:rsidRPr="0060725D">
              <w:rPr>
                <w:rFonts w:eastAsia="Arial,Calibri" w:cs="Arial"/>
                <w:sz w:val="20"/>
                <w:szCs w:val="20"/>
              </w:rPr>
              <w:t xml:space="preserve">, ne mažiau kaip 16 MB </w:t>
            </w:r>
            <w:proofErr w:type="spellStart"/>
            <w:r w:rsidRPr="0060725D">
              <w:rPr>
                <w:rFonts w:eastAsia="Arial,Calibri" w:cs="Arial"/>
                <w:sz w:val="20"/>
                <w:szCs w:val="20"/>
              </w:rPr>
              <w:t>Cache</w:t>
            </w:r>
            <w:proofErr w:type="spellEnd"/>
            <w:r w:rsidRPr="0060725D">
              <w:rPr>
                <w:rFonts w:eastAsia="Arial,Calibri" w:cs="Arial"/>
                <w:sz w:val="20"/>
                <w:szCs w:val="20"/>
              </w:rPr>
              <w:t xml:space="preserve">; bazinis dažnis ne mažiau kaip 3,2 GHz. Procesoriaus našumas ne mažesnis kaip AMD </w:t>
            </w:r>
            <w:proofErr w:type="spellStart"/>
            <w:r w:rsidRPr="0060725D">
              <w:rPr>
                <w:rFonts w:eastAsia="Arial,Calibri" w:cs="Arial"/>
                <w:sz w:val="20"/>
                <w:szCs w:val="20"/>
              </w:rPr>
              <w:t>Ryzen</w:t>
            </w:r>
            <w:proofErr w:type="spellEnd"/>
            <w:r w:rsidRPr="0060725D">
              <w:rPr>
                <w:rFonts w:eastAsia="Arial,Calibri" w:cs="Arial"/>
                <w:sz w:val="20"/>
                <w:szCs w:val="20"/>
              </w:rPr>
              <w:t xml:space="preserve">  5 220</w:t>
            </w:r>
            <w:r w:rsidRPr="0060725D" w:rsidDel="0031558B">
              <w:rPr>
                <w:rFonts w:eastAsia="Arial,Calibri" w:cs="Arial"/>
                <w:sz w:val="20"/>
                <w:szCs w:val="20"/>
              </w:rPr>
              <w:t xml:space="preserve"> </w:t>
            </w:r>
            <w:r w:rsidRPr="0060725D">
              <w:rPr>
                <w:rFonts w:eastAsia="Arial,Calibri" w:cs="Arial"/>
                <w:sz w:val="20"/>
                <w:szCs w:val="20"/>
              </w:rPr>
              <w:t xml:space="preserve">pagal </w:t>
            </w:r>
            <w:proofErr w:type="spellStart"/>
            <w:r w:rsidRPr="0060725D">
              <w:rPr>
                <w:rFonts w:eastAsia="Arial,Calibri" w:cs="Arial"/>
                <w:sz w:val="20"/>
                <w:szCs w:val="20"/>
              </w:rPr>
              <w:t>Passmark</w:t>
            </w:r>
            <w:proofErr w:type="spellEnd"/>
            <w:r w:rsidRPr="0060725D">
              <w:rPr>
                <w:rFonts w:eastAsia="Arial,Calibri" w:cs="Arial"/>
                <w:sz w:val="20"/>
                <w:szCs w:val="20"/>
              </w:rPr>
              <w:t xml:space="preserve"> CPU Mark testą, viešai publikuojamą puslapyje: http://www.cpubenchmark.net/cpu_list.php</w:t>
            </w:r>
            <w:r w:rsidR="002E58BB" w:rsidRPr="0060725D">
              <w:rPr>
                <w:rFonts w:eastAsia="Arial,Calibri" w:cs="Arial"/>
                <w:sz w:val="20"/>
                <w:szCs w:val="20"/>
              </w:rPr>
              <w:t>.</w:t>
            </w:r>
            <w:r w:rsidRPr="0060725D">
              <w:rPr>
                <w:rFonts w:eastAsia="Arial,Calibri" w:cs="Arial"/>
                <w:sz w:val="20"/>
                <w:szCs w:val="20"/>
              </w:rPr>
              <w:t xml:space="preserve">  </w:t>
            </w:r>
          </w:p>
        </w:tc>
      </w:tr>
      <w:tr w:rsidR="00F63B3F" w:rsidRPr="0060725D" w14:paraId="5327FDA4" w14:textId="77777777" w:rsidTr="045BA1ED">
        <w:tblPrEx>
          <w:tblCellMar>
            <w:top w:w="8" w:type="dxa"/>
            <w:bottom w:w="6" w:type="dxa"/>
            <w:right w:w="60"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89D045" w14:textId="77777777" w:rsidR="00F63B3F" w:rsidRPr="0060725D" w:rsidRDefault="00F63B3F" w:rsidP="00F63B3F">
            <w:pPr>
              <w:numPr>
                <w:ilvl w:val="0"/>
                <w:numId w:val="31"/>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7D883"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Operatyvioji atmintis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9CD37" w14:textId="77777777" w:rsidR="00F63B3F" w:rsidRPr="0060725D" w:rsidRDefault="00F63B3F" w:rsidP="00ED2177">
            <w:pPr>
              <w:spacing w:line="259" w:lineRule="auto"/>
              <w:ind w:left="2" w:firstLine="0"/>
              <w:rPr>
                <w:rFonts w:eastAsia="Calibri" w:cs="Arial"/>
                <w:sz w:val="20"/>
                <w:szCs w:val="20"/>
              </w:rPr>
            </w:pPr>
            <w:r w:rsidRPr="0060725D">
              <w:rPr>
                <w:rFonts w:eastAsia="Calibri" w:cs="Arial"/>
                <w:sz w:val="20"/>
                <w:szCs w:val="20"/>
              </w:rPr>
              <w:t>Turi būti ne senesnės kartos kaip DDR5-5600, talpa ne mažesnė kaip 1x16 GB;</w:t>
            </w:r>
          </w:p>
          <w:p w14:paraId="3B129697" w14:textId="2005089D" w:rsidR="00F63B3F" w:rsidRPr="0060725D" w:rsidRDefault="00F63B3F" w:rsidP="00ED2177">
            <w:pPr>
              <w:spacing w:line="259" w:lineRule="auto"/>
              <w:ind w:left="2" w:firstLine="0"/>
              <w:rPr>
                <w:rFonts w:eastAsia="Calibri" w:cs="Arial"/>
                <w:sz w:val="20"/>
                <w:szCs w:val="20"/>
              </w:rPr>
            </w:pPr>
            <w:r w:rsidRPr="0060725D">
              <w:rPr>
                <w:rFonts w:eastAsia="Calibri" w:cs="Arial"/>
                <w:sz w:val="20"/>
                <w:szCs w:val="20"/>
              </w:rPr>
              <w:t xml:space="preserve">Modulių lizdų kiekis: ne mažiau kaip 2 (du) </w:t>
            </w:r>
            <w:r w:rsidR="00D12D8D" w:rsidRPr="0060725D">
              <w:rPr>
                <w:rFonts w:eastAsia="Calibri" w:cs="Arial"/>
                <w:sz w:val="20"/>
                <w:szCs w:val="20"/>
              </w:rPr>
              <w:t>lizdai</w:t>
            </w:r>
            <w:r w:rsidRPr="0060725D">
              <w:rPr>
                <w:rFonts w:eastAsia="Calibri" w:cs="Arial"/>
                <w:sz w:val="20"/>
                <w:szCs w:val="20"/>
              </w:rPr>
              <w:t xml:space="preserve">, iš kurių 1 (vienas) </w:t>
            </w:r>
            <w:r w:rsidR="00D12D8D" w:rsidRPr="0060725D">
              <w:rPr>
                <w:rFonts w:eastAsia="Calibri" w:cs="Arial"/>
                <w:sz w:val="20"/>
                <w:szCs w:val="20"/>
              </w:rPr>
              <w:t>lizdas</w:t>
            </w:r>
            <w:r w:rsidRPr="0060725D">
              <w:rPr>
                <w:rFonts w:eastAsia="Calibri" w:cs="Arial"/>
                <w:sz w:val="20"/>
                <w:szCs w:val="20"/>
              </w:rPr>
              <w:t xml:space="preserve"> turi būti laisvas</w:t>
            </w:r>
            <w:r w:rsidR="00D12D8D" w:rsidRPr="0060725D">
              <w:rPr>
                <w:rFonts w:eastAsia="Calibri" w:cs="Arial"/>
                <w:sz w:val="20"/>
                <w:szCs w:val="20"/>
              </w:rPr>
              <w:t>.</w:t>
            </w:r>
          </w:p>
        </w:tc>
      </w:tr>
      <w:tr w:rsidR="00F63B3F" w:rsidRPr="0060725D" w14:paraId="1959299F" w14:textId="77777777" w:rsidTr="045BA1ED">
        <w:tblPrEx>
          <w:tblCellMar>
            <w:top w:w="8" w:type="dxa"/>
            <w:bottom w:w="6" w:type="dxa"/>
            <w:right w:w="60"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3A4DCD" w14:textId="77777777" w:rsidR="00F63B3F" w:rsidRPr="0060725D" w:rsidRDefault="00F63B3F" w:rsidP="00F63B3F">
            <w:pPr>
              <w:numPr>
                <w:ilvl w:val="0"/>
                <w:numId w:val="31"/>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7876B"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Standusis diskas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2D475"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Ne mažiau kaip 512 GB, SSD M.2 </w:t>
            </w:r>
            <w:proofErr w:type="spellStart"/>
            <w:r w:rsidRPr="0060725D">
              <w:rPr>
                <w:rFonts w:eastAsia="Arial,Calibri" w:cs="Arial"/>
                <w:sz w:val="20"/>
                <w:szCs w:val="20"/>
              </w:rPr>
              <w:t>PCIe</w:t>
            </w:r>
            <w:proofErr w:type="spellEnd"/>
            <w:r w:rsidRPr="0060725D">
              <w:rPr>
                <w:rFonts w:eastAsia="Arial,Calibri" w:cs="Arial"/>
                <w:sz w:val="20"/>
                <w:szCs w:val="20"/>
              </w:rPr>
              <w:t xml:space="preserve"> </w:t>
            </w:r>
            <w:proofErr w:type="spellStart"/>
            <w:r w:rsidRPr="0060725D">
              <w:rPr>
                <w:rFonts w:eastAsia="Arial,Calibri" w:cs="Arial"/>
                <w:sz w:val="20"/>
                <w:szCs w:val="20"/>
              </w:rPr>
              <w:t>NVMe</w:t>
            </w:r>
            <w:proofErr w:type="spellEnd"/>
            <w:r w:rsidRPr="0060725D">
              <w:rPr>
                <w:rFonts w:eastAsia="Arial,Calibri" w:cs="Arial"/>
                <w:sz w:val="20"/>
                <w:szCs w:val="20"/>
              </w:rPr>
              <w:t>;</w:t>
            </w:r>
          </w:p>
          <w:p w14:paraId="6DBD7C5F"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Turi būti galimybė įdėti papildomą standųjį diską.</w:t>
            </w:r>
          </w:p>
        </w:tc>
      </w:tr>
      <w:tr w:rsidR="00F63B3F" w:rsidRPr="0060725D" w14:paraId="1A1D2AF8" w14:textId="77777777" w:rsidTr="045BA1ED">
        <w:tblPrEx>
          <w:tblCellMar>
            <w:top w:w="8" w:type="dxa"/>
            <w:bottom w:w="6" w:type="dxa"/>
            <w:right w:w="60" w:type="dxa"/>
          </w:tblCellMar>
        </w:tblPrEx>
        <w:trPr>
          <w:trHeight w:val="513"/>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E7BD3" w14:textId="77777777" w:rsidR="00F63B3F" w:rsidRPr="0060725D" w:rsidRDefault="00F63B3F" w:rsidP="00F63B3F">
            <w:pPr>
              <w:numPr>
                <w:ilvl w:val="0"/>
                <w:numId w:val="31"/>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0116EF"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Tinklo plokštė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D99B07"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Integruota 10/100/1000, </w:t>
            </w:r>
            <w:proofErr w:type="spellStart"/>
            <w:r w:rsidRPr="0060725D">
              <w:rPr>
                <w:rFonts w:eastAsia="Arial,Calibri" w:cs="Arial"/>
                <w:sz w:val="20"/>
                <w:szCs w:val="20"/>
              </w:rPr>
              <w:t>Ethernet</w:t>
            </w:r>
            <w:proofErr w:type="spellEnd"/>
            <w:r w:rsidRPr="0060725D">
              <w:rPr>
                <w:rFonts w:eastAsia="Arial,Calibri" w:cs="Arial"/>
                <w:sz w:val="20"/>
                <w:szCs w:val="20"/>
              </w:rPr>
              <w:t xml:space="preserve"> LAN; visiškas </w:t>
            </w:r>
            <w:proofErr w:type="spellStart"/>
            <w:r w:rsidRPr="0060725D">
              <w:rPr>
                <w:rFonts w:eastAsia="Arial,Calibri" w:cs="Arial"/>
                <w:sz w:val="20"/>
                <w:szCs w:val="20"/>
              </w:rPr>
              <w:t>dupleksinis</w:t>
            </w:r>
            <w:proofErr w:type="spellEnd"/>
            <w:r w:rsidRPr="0060725D">
              <w:rPr>
                <w:rFonts w:eastAsia="Arial,Calibri" w:cs="Arial"/>
                <w:sz w:val="20"/>
                <w:szCs w:val="20"/>
              </w:rPr>
              <w:t xml:space="preserve"> režimas; PXE; </w:t>
            </w:r>
            <w:proofErr w:type="spellStart"/>
            <w:r w:rsidRPr="0060725D">
              <w:rPr>
                <w:rFonts w:eastAsia="Arial,Calibri" w:cs="Arial"/>
                <w:sz w:val="20"/>
                <w:szCs w:val="20"/>
              </w:rPr>
              <w:t>Wake</w:t>
            </w:r>
            <w:proofErr w:type="spellEnd"/>
            <w:r w:rsidRPr="0060725D">
              <w:rPr>
                <w:rFonts w:eastAsia="Arial,Calibri" w:cs="Arial"/>
                <w:sz w:val="20"/>
                <w:szCs w:val="20"/>
              </w:rPr>
              <w:t>-</w:t>
            </w:r>
            <w:proofErr w:type="spellStart"/>
            <w:r w:rsidRPr="0060725D">
              <w:rPr>
                <w:rFonts w:eastAsia="Arial,Calibri" w:cs="Arial"/>
                <w:sz w:val="20"/>
                <w:szCs w:val="20"/>
              </w:rPr>
              <w:t>On</w:t>
            </w:r>
            <w:proofErr w:type="spellEnd"/>
            <w:r w:rsidRPr="0060725D">
              <w:rPr>
                <w:rFonts w:eastAsia="Arial,Calibri" w:cs="Arial"/>
                <w:sz w:val="20"/>
                <w:szCs w:val="20"/>
              </w:rPr>
              <w:t xml:space="preserve">-LAN. </w:t>
            </w:r>
          </w:p>
        </w:tc>
      </w:tr>
      <w:tr w:rsidR="00F63B3F" w:rsidRPr="0060725D" w14:paraId="26982129" w14:textId="77777777" w:rsidTr="045BA1ED">
        <w:tblPrEx>
          <w:tblCellMar>
            <w:top w:w="8" w:type="dxa"/>
            <w:bottom w:w="6" w:type="dxa"/>
            <w:right w:w="60" w:type="dxa"/>
          </w:tblCellMar>
        </w:tblPrEx>
        <w:trPr>
          <w:trHeight w:val="523"/>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6343F" w14:textId="77777777" w:rsidR="00F63B3F" w:rsidRPr="0060725D" w:rsidRDefault="00F63B3F" w:rsidP="00F63B3F">
            <w:pPr>
              <w:numPr>
                <w:ilvl w:val="0"/>
                <w:numId w:val="31"/>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0F5204"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Vaizdo plokštė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A4A7A" w14:textId="77777777" w:rsidR="00F63B3F" w:rsidRPr="0060725D" w:rsidRDefault="00F63B3F" w:rsidP="00ED2177">
            <w:pPr>
              <w:spacing w:after="13" w:line="259" w:lineRule="auto"/>
              <w:ind w:left="2" w:firstLine="0"/>
              <w:rPr>
                <w:rFonts w:eastAsia="Arial,Calibri" w:cs="Arial"/>
                <w:sz w:val="20"/>
                <w:szCs w:val="20"/>
              </w:rPr>
            </w:pPr>
            <w:r w:rsidRPr="0060725D">
              <w:rPr>
                <w:rFonts w:eastAsia="Arial,Calibri" w:cs="Arial"/>
                <w:sz w:val="20"/>
                <w:szCs w:val="20"/>
              </w:rPr>
              <w:t xml:space="preserve">Integruota, palaikanti ne žemesnę kaip </w:t>
            </w:r>
            <w:proofErr w:type="spellStart"/>
            <w:r w:rsidRPr="0060725D">
              <w:rPr>
                <w:rFonts w:eastAsia="Arial,Calibri" w:cs="Arial"/>
                <w:sz w:val="20"/>
                <w:szCs w:val="20"/>
              </w:rPr>
              <w:t>DirectX</w:t>
            </w:r>
            <w:proofErr w:type="spellEnd"/>
            <w:r w:rsidRPr="0060725D">
              <w:rPr>
                <w:rFonts w:eastAsia="Arial,Calibri" w:cs="Arial"/>
                <w:sz w:val="20"/>
                <w:szCs w:val="20"/>
              </w:rPr>
              <w:t xml:space="preserve"> 12 versiją;  Turi leisti prijungti ne mažiau kaip 2 (du) monitorius (</w:t>
            </w:r>
            <w:proofErr w:type="spellStart"/>
            <w:r w:rsidRPr="0060725D">
              <w:rPr>
                <w:rFonts w:eastAsia="Arial,Calibri" w:cs="Arial"/>
                <w:sz w:val="20"/>
                <w:szCs w:val="20"/>
              </w:rPr>
              <w:t>miniDP</w:t>
            </w:r>
            <w:proofErr w:type="spellEnd"/>
            <w:r w:rsidRPr="0060725D">
              <w:rPr>
                <w:rFonts w:eastAsia="Arial,Calibri" w:cs="Arial"/>
                <w:sz w:val="20"/>
                <w:szCs w:val="20"/>
              </w:rPr>
              <w:t>/DP).</w:t>
            </w:r>
          </w:p>
        </w:tc>
      </w:tr>
      <w:tr w:rsidR="00F63B3F" w:rsidRPr="0060725D" w14:paraId="77DF9E5C" w14:textId="77777777" w:rsidTr="045BA1ED">
        <w:tblPrEx>
          <w:tblCellMar>
            <w:bottom w:w="6" w:type="dxa"/>
            <w:right w:w="96"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CD8AB" w14:textId="77777777" w:rsidR="00F63B3F" w:rsidRPr="0060725D" w:rsidRDefault="00F63B3F" w:rsidP="00F63B3F">
            <w:pPr>
              <w:numPr>
                <w:ilvl w:val="0"/>
                <w:numId w:val="31"/>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0E97D"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Garso sistema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A6AA8" w14:textId="5DDA21B0"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Integruota </w:t>
            </w:r>
            <w:proofErr w:type="spellStart"/>
            <w:r w:rsidRPr="0060725D">
              <w:rPr>
                <w:rFonts w:eastAsia="Arial,Calibri" w:cs="Arial"/>
                <w:sz w:val="20"/>
                <w:szCs w:val="20"/>
              </w:rPr>
              <w:t>stereo</w:t>
            </w:r>
            <w:proofErr w:type="spellEnd"/>
            <w:r w:rsidR="002E58BB" w:rsidRPr="0060725D">
              <w:rPr>
                <w:rFonts w:eastAsia="Arial,Calibri" w:cs="Arial"/>
                <w:sz w:val="20"/>
                <w:szCs w:val="20"/>
              </w:rPr>
              <w:t>.</w:t>
            </w:r>
          </w:p>
          <w:p w14:paraId="497A6774" w14:textId="77777777" w:rsidR="00F63B3F" w:rsidRPr="0060725D" w:rsidRDefault="00F63B3F" w:rsidP="00ED2177">
            <w:pPr>
              <w:spacing w:line="259" w:lineRule="auto"/>
              <w:ind w:left="2" w:firstLine="0"/>
              <w:rPr>
                <w:rFonts w:eastAsia="Arial,Calibri" w:cs="Arial"/>
                <w:sz w:val="20"/>
                <w:szCs w:val="20"/>
              </w:rPr>
            </w:pPr>
          </w:p>
        </w:tc>
      </w:tr>
      <w:tr w:rsidR="00F63B3F" w:rsidRPr="0060725D" w14:paraId="519B6F0E" w14:textId="77777777" w:rsidTr="045BA1ED">
        <w:tblPrEx>
          <w:tblCellMar>
            <w:bottom w:w="6" w:type="dxa"/>
            <w:right w:w="96"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CB2BBA" w14:textId="77777777" w:rsidR="00F63B3F" w:rsidRPr="0060725D" w:rsidRDefault="00F63B3F" w:rsidP="00F63B3F">
            <w:pPr>
              <w:numPr>
                <w:ilvl w:val="0"/>
                <w:numId w:val="31"/>
              </w:numPr>
              <w:spacing w:line="259" w:lineRule="auto"/>
              <w:contextualSpacing/>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59659A" w14:textId="77777777" w:rsidR="00F63B3F" w:rsidRPr="0060725D" w:rsidRDefault="00F63B3F" w:rsidP="00ED2177">
            <w:pPr>
              <w:spacing w:line="259" w:lineRule="auto"/>
              <w:ind w:left="5" w:firstLine="0"/>
              <w:rPr>
                <w:rFonts w:eastAsia="Calibri" w:cs="Arial"/>
                <w:sz w:val="20"/>
                <w:szCs w:val="20"/>
              </w:rPr>
            </w:pPr>
            <w:r w:rsidRPr="0060725D">
              <w:rPr>
                <w:rFonts w:eastAsia="Arial,Calibri" w:cs="Arial"/>
                <w:sz w:val="20"/>
                <w:szCs w:val="20"/>
              </w:rPr>
              <w:t>Korpusas</w:t>
            </w:r>
          </w:p>
        </w:tc>
      </w:tr>
      <w:tr w:rsidR="00F63B3F" w:rsidRPr="0060725D" w14:paraId="74ABE9BE" w14:textId="77777777" w:rsidTr="045BA1ED">
        <w:tblPrEx>
          <w:tblCellMar>
            <w:bottom w:w="6" w:type="dxa"/>
            <w:right w:w="96" w:type="dxa"/>
          </w:tblCellMar>
        </w:tblPrEx>
        <w:trPr>
          <w:trHeight w:val="313"/>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004912"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1.7.1</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002156"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Tipas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BCC5E" w14:textId="144B3AE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„Mini/</w:t>
            </w:r>
            <w:proofErr w:type="spellStart"/>
            <w:r w:rsidRPr="0060725D">
              <w:rPr>
                <w:rFonts w:eastAsia="Arial,Calibri" w:cs="Arial"/>
                <w:sz w:val="20"/>
                <w:szCs w:val="20"/>
              </w:rPr>
              <w:t>Micro</w:t>
            </w:r>
            <w:proofErr w:type="spellEnd"/>
            <w:r w:rsidRPr="0060725D">
              <w:rPr>
                <w:rFonts w:eastAsia="Arial,Calibri" w:cs="Arial"/>
                <w:sz w:val="20"/>
                <w:szCs w:val="20"/>
              </w:rPr>
              <w:t xml:space="preserve"> </w:t>
            </w:r>
            <w:proofErr w:type="spellStart"/>
            <w:r w:rsidRPr="0060725D">
              <w:rPr>
                <w:rFonts w:eastAsia="Arial,Calibri" w:cs="Arial"/>
                <w:sz w:val="20"/>
                <w:szCs w:val="20"/>
              </w:rPr>
              <w:t>form</w:t>
            </w:r>
            <w:proofErr w:type="spellEnd"/>
            <w:r w:rsidRPr="0060725D">
              <w:rPr>
                <w:rFonts w:eastAsia="Arial,Calibri" w:cs="Arial"/>
                <w:sz w:val="20"/>
                <w:szCs w:val="20"/>
              </w:rPr>
              <w:t xml:space="preserve"> </w:t>
            </w:r>
            <w:proofErr w:type="spellStart"/>
            <w:r w:rsidRPr="0060725D">
              <w:rPr>
                <w:rFonts w:eastAsia="Arial,Calibri" w:cs="Arial"/>
                <w:sz w:val="20"/>
                <w:szCs w:val="20"/>
              </w:rPr>
              <w:t>factor</w:t>
            </w:r>
            <w:proofErr w:type="spellEnd"/>
            <w:r w:rsidRPr="0060725D">
              <w:rPr>
                <w:rFonts w:eastAsia="Arial,Calibri" w:cs="Arial"/>
                <w:sz w:val="20"/>
                <w:szCs w:val="20"/>
              </w:rPr>
              <w:t>“</w:t>
            </w:r>
            <w:r w:rsidR="002E58BB" w:rsidRPr="0060725D">
              <w:rPr>
                <w:rFonts w:eastAsia="Arial,Calibri" w:cs="Arial"/>
                <w:sz w:val="20"/>
                <w:szCs w:val="20"/>
              </w:rPr>
              <w:t>.</w:t>
            </w:r>
          </w:p>
        </w:tc>
      </w:tr>
      <w:tr w:rsidR="00F63B3F" w:rsidRPr="0060725D" w14:paraId="68E2EC95" w14:textId="77777777" w:rsidTr="045BA1ED">
        <w:tblPrEx>
          <w:tblCellMar>
            <w:bottom w:w="6" w:type="dxa"/>
            <w:right w:w="96" w:type="dxa"/>
          </w:tblCellMar>
        </w:tblPrEx>
        <w:trPr>
          <w:trHeight w:val="503"/>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315B0"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1.7.2</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D3B78F"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Darbinė padėtis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5D2C0"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Gamintojo pritaikytas naudoti horizontalioje ir vertikalioje padėtyje. Jeigu stabilumo užtikrinimui reikalingi gamintojo laikikliai, Tiekėjas juos turi pateikti kartu su stacionariu kompiuteriu.  </w:t>
            </w:r>
          </w:p>
        </w:tc>
      </w:tr>
      <w:tr w:rsidR="00F63B3F" w:rsidRPr="0060725D" w14:paraId="3D126ABC" w14:textId="77777777" w:rsidTr="045BA1ED">
        <w:tblPrEx>
          <w:tblCellMar>
            <w:bottom w:w="6" w:type="dxa"/>
            <w:right w:w="96" w:type="dxa"/>
          </w:tblCellMar>
        </w:tblPrEx>
        <w:trPr>
          <w:trHeight w:val="701"/>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9B125A"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1.7.3</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BFB0F"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Surinkimo ir ardymo ypatybės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7B4BA9"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Korpusas ir pagrindinės kompiuterio sudedamosios dalys (standžiųjų diskų kaupikliai, RAM, PCI plokštės ir t.t.) turi turėti galimybę būti pakeistos be įrankių. </w:t>
            </w:r>
          </w:p>
        </w:tc>
      </w:tr>
      <w:tr w:rsidR="00F63B3F" w:rsidRPr="0060725D" w14:paraId="26D9FC4E" w14:textId="77777777" w:rsidTr="045BA1ED">
        <w:tblPrEx>
          <w:tblCellMar>
            <w:bottom w:w="6" w:type="dxa"/>
            <w:right w:w="96" w:type="dxa"/>
          </w:tblCellMar>
        </w:tblPrEx>
        <w:trPr>
          <w:trHeight w:val="479"/>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958E0F"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1.7.4</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78E2C"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Maitinimo šaltinis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5F4B8"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Vidinis arba išorinis, kurio galingumas užtikrina stabilų siūlomo kompiuterio darbą.</w:t>
            </w:r>
          </w:p>
        </w:tc>
      </w:tr>
      <w:tr w:rsidR="00F63B3F" w:rsidRPr="0060725D" w14:paraId="5F8D8233" w14:textId="77777777" w:rsidTr="045BA1ED">
        <w:tblPrEx>
          <w:tblCellMar>
            <w:bottom w:w="6" w:type="dxa"/>
            <w:right w:w="96"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0FE6D"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1.7.5</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D5705"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PCI lizdai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A00FDD"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Ne mažiau kaip 2 (du) PCI Express lizdai arba ne mažiau kaip 2 (du) M.2 lizdai.</w:t>
            </w:r>
          </w:p>
        </w:tc>
      </w:tr>
      <w:tr w:rsidR="00F63B3F" w:rsidRPr="0060725D" w14:paraId="72D1D1AD" w14:textId="77777777" w:rsidTr="045BA1ED">
        <w:tblPrEx>
          <w:tblCellMar>
            <w:bottom w:w="6" w:type="dxa"/>
            <w:right w:w="96"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8D477"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   1.8.</w:t>
            </w: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8BAF52" w14:textId="77777777" w:rsidR="00F63B3F" w:rsidRPr="0060725D" w:rsidRDefault="00F63B3F" w:rsidP="00ED2177">
            <w:pPr>
              <w:spacing w:line="259" w:lineRule="auto"/>
              <w:ind w:left="5" w:firstLine="0"/>
              <w:rPr>
                <w:rFonts w:eastAsia="Calibri" w:cs="Arial"/>
                <w:sz w:val="20"/>
                <w:szCs w:val="20"/>
              </w:rPr>
            </w:pPr>
            <w:r w:rsidRPr="0060725D">
              <w:rPr>
                <w:rFonts w:eastAsia="Arial,Calibri" w:cs="Arial"/>
                <w:sz w:val="20"/>
                <w:szCs w:val="20"/>
              </w:rPr>
              <w:t>Prievadai</w:t>
            </w:r>
          </w:p>
        </w:tc>
      </w:tr>
      <w:tr w:rsidR="00F63B3F" w:rsidRPr="0060725D" w14:paraId="41BE2D1C" w14:textId="77777777" w:rsidTr="045BA1ED">
        <w:tblPrEx>
          <w:tblCellMar>
            <w:bottom w:w="6" w:type="dxa"/>
            <w:right w:w="96" w:type="dxa"/>
          </w:tblCellMar>
        </w:tblPrEx>
        <w:trPr>
          <w:trHeight w:val="445"/>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65C178"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1.8.1</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BC20E4"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USB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468DE4" w14:textId="0FB7C8F1"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Ne mažiau kaip 4 (keturi) USB lizdai (ne mažiau kaip 1 (vienas) iš jų turi būti korpuso priekiniame skydelyje ir nemažiau kaip 3 (trys) -  galiniame skydelyje; ne mažiau kaip 3 (trys) lizdai turi būti ne žemesnio kaip USB 3.0 tipo)</w:t>
            </w:r>
            <w:r w:rsidR="00EC2E90" w:rsidRPr="0060725D">
              <w:rPr>
                <w:rFonts w:eastAsia="Arial,Calibri" w:cs="Arial"/>
                <w:sz w:val="20"/>
                <w:szCs w:val="20"/>
              </w:rPr>
              <w:t>.</w:t>
            </w:r>
            <w:r w:rsidRPr="0060725D">
              <w:rPr>
                <w:rFonts w:eastAsia="Arial,Calibri" w:cs="Arial"/>
                <w:sz w:val="20"/>
                <w:szCs w:val="20"/>
              </w:rPr>
              <w:t xml:space="preserve"> </w:t>
            </w:r>
          </w:p>
        </w:tc>
      </w:tr>
      <w:tr w:rsidR="00F63B3F" w:rsidRPr="0060725D" w14:paraId="317A87C2" w14:textId="77777777" w:rsidTr="045BA1ED">
        <w:tblPrEx>
          <w:tblCellMar>
            <w:bottom w:w="6" w:type="dxa"/>
            <w:right w:w="96" w:type="dxa"/>
          </w:tblCellMar>
        </w:tblPrEx>
        <w:trPr>
          <w:trHeight w:val="336"/>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55760"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1.8.2</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5CD4D" w14:textId="77777777" w:rsidR="00F63B3F" w:rsidRPr="0060725D" w:rsidRDefault="00F63B3F" w:rsidP="00ED2177">
            <w:pPr>
              <w:spacing w:line="259" w:lineRule="auto"/>
              <w:ind w:left="5" w:firstLine="0"/>
              <w:rPr>
                <w:rFonts w:eastAsia="Arial,Calibri" w:cs="Arial"/>
                <w:sz w:val="20"/>
                <w:szCs w:val="20"/>
              </w:rPr>
            </w:pPr>
            <w:proofErr w:type="spellStart"/>
            <w:r w:rsidRPr="0060725D">
              <w:rPr>
                <w:rFonts w:eastAsia="Arial,Calibri" w:cs="Arial"/>
                <w:sz w:val="20"/>
                <w:szCs w:val="20"/>
              </w:rPr>
              <w:t>DisplayPort</w:t>
            </w:r>
            <w:proofErr w:type="spellEnd"/>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1CB21" w14:textId="251F5ADB"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Ne mažiau kaip 2 (du) lizdai</w:t>
            </w:r>
            <w:r w:rsidR="00EC2E90" w:rsidRPr="0060725D">
              <w:rPr>
                <w:rFonts w:eastAsia="Arial,Calibri" w:cs="Arial"/>
                <w:sz w:val="20"/>
                <w:szCs w:val="20"/>
              </w:rPr>
              <w:t>.</w:t>
            </w:r>
          </w:p>
        </w:tc>
      </w:tr>
      <w:tr w:rsidR="00F63B3F" w:rsidRPr="0060725D" w14:paraId="67F873A5" w14:textId="77777777" w:rsidTr="045BA1ED">
        <w:tblPrEx>
          <w:tblCellMar>
            <w:bottom w:w="6" w:type="dxa"/>
            <w:right w:w="96" w:type="dxa"/>
          </w:tblCellMar>
        </w:tblPrEx>
        <w:trPr>
          <w:trHeight w:val="181"/>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B6DDFD"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1.8.3</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F1BD0"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Ausinių ir mikrofono prievadai (arba kombinuota jungtis)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AB96D" w14:textId="78A5D5C4"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Turi būti priekiniame korpuso skydelyje</w:t>
            </w:r>
            <w:r w:rsidR="00EC2E90" w:rsidRPr="0060725D">
              <w:rPr>
                <w:rFonts w:eastAsia="Arial,Calibri" w:cs="Arial"/>
                <w:sz w:val="20"/>
                <w:szCs w:val="20"/>
              </w:rPr>
              <w:t>.</w:t>
            </w:r>
          </w:p>
        </w:tc>
      </w:tr>
      <w:tr w:rsidR="00F63B3F" w:rsidRPr="0060725D" w14:paraId="7A12261D" w14:textId="77777777" w:rsidTr="045BA1ED">
        <w:tblPrEx>
          <w:tblCellMar>
            <w:bottom w:w="6" w:type="dxa"/>
            <w:right w:w="96"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79741B"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1.8.4</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8109D"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Tinklas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24AF4" w14:textId="3E2CE85F"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Ne mažiau kaip 1 (vienas) RJ-45 tipo lizdas</w:t>
            </w:r>
            <w:r w:rsidR="0039261F" w:rsidRPr="0060725D">
              <w:rPr>
                <w:rFonts w:eastAsia="Arial,Calibri" w:cs="Arial"/>
                <w:sz w:val="20"/>
                <w:szCs w:val="20"/>
              </w:rPr>
              <w:t>.</w:t>
            </w:r>
          </w:p>
        </w:tc>
      </w:tr>
      <w:tr w:rsidR="00F63B3F" w:rsidRPr="0060725D" w14:paraId="15C852F9" w14:textId="77777777" w:rsidTr="045BA1ED">
        <w:tblPrEx>
          <w:tblCellMar>
            <w:bottom w:w="6" w:type="dxa"/>
            <w:right w:w="96" w:type="dxa"/>
          </w:tblCellMar>
        </w:tblPrEx>
        <w:trPr>
          <w:trHeight w:val="437"/>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D1E92"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1.8.5</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AA095"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Papildomi prievadų reikalavimai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F29EE" w14:textId="77777777" w:rsidR="00F63B3F" w:rsidRPr="0060725D" w:rsidRDefault="00F63B3F" w:rsidP="00ED2177">
            <w:pPr>
              <w:spacing w:line="259" w:lineRule="auto"/>
              <w:ind w:left="2" w:right="126" w:firstLine="0"/>
              <w:jc w:val="both"/>
              <w:rPr>
                <w:rFonts w:eastAsia="Arial,Calibri" w:cs="Arial"/>
                <w:sz w:val="20"/>
                <w:szCs w:val="20"/>
              </w:rPr>
            </w:pPr>
            <w:r w:rsidRPr="0060725D">
              <w:rPr>
                <w:rFonts w:eastAsia="Arial,Calibri" w:cs="Arial"/>
                <w:sz w:val="20"/>
                <w:szCs w:val="20"/>
              </w:rPr>
              <w:t xml:space="preserve">Visi 1.8 punkte numatyti prievadai turi būti realizuojami pagrindinėje plokštėje, nenaudojant papildomų plokščių, tarpinių įrenginių ar adapterių.  </w:t>
            </w:r>
          </w:p>
        </w:tc>
      </w:tr>
      <w:tr w:rsidR="00F63B3F" w:rsidRPr="0060725D" w14:paraId="64FD15AD" w14:textId="77777777" w:rsidTr="045BA1ED">
        <w:tblPrEx>
          <w:tblCellMar>
            <w:bottom w:w="6" w:type="dxa"/>
            <w:right w:w="96" w:type="dxa"/>
          </w:tblCellMar>
        </w:tblPrEx>
        <w:trPr>
          <w:trHeight w:val="437"/>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23E72F" w14:textId="77777777" w:rsidR="00F63B3F" w:rsidRPr="0060725D" w:rsidRDefault="00F63B3F" w:rsidP="00ED2177">
            <w:pPr>
              <w:spacing w:line="259" w:lineRule="auto"/>
              <w:ind w:left="142" w:firstLine="0"/>
              <w:rPr>
                <w:rFonts w:eastAsia="Arial,Calibri" w:cs="Arial"/>
                <w:sz w:val="20"/>
                <w:szCs w:val="20"/>
              </w:rPr>
            </w:pPr>
            <w:r w:rsidRPr="0060725D">
              <w:rPr>
                <w:rFonts w:eastAsia="Arial,Calibri" w:cs="Arial"/>
                <w:sz w:val="20"/>
                <w:szCs w:val="20"/>
              </w:rPr>
              <w:t>1.9</w:t>
            </w: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8CFEA"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Apsauga</w:t>
            </w:r>
          </w:p>
        </w:tc>
      </w:tr>
      <w:tr w:rsidR="00F63B3F" w:rsidRPr="0060725D" w14:paraId="172048A4" w14:textId="77777777" w:rsidTr="045BA1ED">
        <w:tblPrEx>
          <w:tblCellMar>
            <w:bottom w:w="6" w:type="dxa"/>
            <w:right w:w="96" w:type="dxa"/>
          </w:tblCellMar>
        </w:tblPrEx>
        <w:trPr>
          <w:trHeight w:val="437"/>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358D99"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1.9.1</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61B2D"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Programinės priemonės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D32BC" w14:textId="77777777" w:rsidR="00F63B3F" w:rsidRPr="0060725D" w:rsidRDefault="00F63B3F" w:rsidP="00ED2177">
            <w:pPr>
              <w:spacing w:line="259" w:lineRule="auto"/>
              <w:ind w:left="2" w:right="126" w:firstLine="0"/>
              <w:jc w:val="both"/>
              <w:rPr>
                <w:rFonts w:eastAsia="Arial,Calibri" w:cs="Arial"/>
                <w:sz w:val="20"/>
                <w:szCs w:val="20"/>
              </w:rPr>
            </w:pPr>
            <w:r w:rsidRPr="0060725D">
              <w:rPr>
                <w:rFonts w:eastAsia="Arial,Calibri" w:cs="Arial"/>
                <w:sz w:val="20"/>
                <w:szCs w:val="20"/>
              </w:rPr>
              <w:t xml:space="preserve">Įjungimo slaptažodis </w:t>
            </w:r>
            <w:r w:rsidRPr="0060725D">
              <w:rPr>
                <w:rFonts w:eastAsia="Arial,Calibri" w:cs="Arial"/>
                <w:i/>
                <w:iCs/>
                <w:sz w:val="20"/>
                <w:szCs w:val="20"/>
              </w:rPr>
              <w:t>(„Power-</w:t>
            </w:r>
            <w:proofErr w:type="spellStart"/>
            <w:r w:rsidRPr="0060725D">
              <w:rPr>
                <w:rFonts w:eastAsia="Arial,Calibri" w:cs="Arial"/>
                <w:i/>
                <w:iCs/>
                <w:sz w:val="20"/>
                <w:szCs w:val="20"/>
              </w:rPr>
              <w:t>on</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password</w:t>
            </w:r>
            <w:proofErr w:type="spellEnd"/>
            <w:r w:rsidRPr="0060725D">
              <w:rPr>
                <w:rFonts w:eastAsia="Arial,Calibri" w:cs="Arial"/>
                <w:i/>
                <w:iCs/>
                <w:sz w:val="20"/>
                <w:szCs w:val="20"/>
              </w:rPr>
              <w:t>“</w:t>
            </w:r>
            <w:r w:rsidRPr="0060725D">
              <w:rPr>
                <w:rFonts w:eastAsia="Arial,Calibri" w:cs="Arial"/>
                <w:sz w:val="20"/>
                <w:szCs w:val="20"/>
              </w:rPr>
              <w:t xml:space="preserve">), sąrankos konfigūravimo slaptažodis </w:t>
            </w:r>
            <w:r w:rsidRPr="0060725D">
              <w:rPr>
                <w:rFonts w:eastAsia="Arial,Calibri" w:cs="Arial"/>
                <w:i/>
                <w:iCs/>
                <w:sz w:val="20"/>
                <w:szCs w:val="20"/>
              </w:rPr>
              <w:t>(„</w:t>
            </w:r>
            <w:proofErr w:type="spellStart"/>
            <w:r w:rsidRPr="0060725D">
              <w:rPr>
                <w:rFonts w:eastAsia="Arial,Calibri" w:cs="Arial"/>
                <w:i/>
                <w:iCs/>
                <w:sz w:val="20"/>
                <w:szCs w:val="20"/>
              </w:rPr>
              <w:t>Setup</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password</w:t>
            </w:r>
            <w:proofErr w:type="spellEnd"/>
            <w:r w:rsidRPr="0060725D">
              <w:rPr>
                <w:rFonts w:eastAsia="Arial,Calibri" w:cs="Arial"/>
                <w:i/>
                <w:iCs/>
                <w:sz w:val="20"/>
                <w:szCs w:val="20"/>
              </w:rPr>
              <w:t>“</w:t>
            </w:r>
            <w:r w:rsidRPr="0060725D">
              <w:rPr>
                <w:rFonts w:eastAsia="Arial,Calibri" w:cs="Arial"/>
                <w:sz w:val="20"/>
                <w:szCs w:val="20"/>
              </w:rPr>
              <w:t xml:space="preserve">), kietojo disko užrakinimas </w:t>
            </w:r>
            <w:r w:rsidRPr="0060725D">
              <w:rPr>
                <w:rFonts w:eastAsia="Arial,Calibri" w:cs="Arial"/>
                <w:i/>
                <w:iCs/>
                <w:sz w:val="20"/>
                <w:szCs w:val="20"/>
              </w:rPr>
              <w:t>(„</w:t>
            </w:r>
            <w:proofErr w:type="spellStart"/>
            <w:r w:rsidRPr="0060725D">
              <w:rPr>
                <w:rFonts w:eastAsia="Arial,Calibri" w:cs="Arial"/>
                <w:i/>
                <w:iCs/>
                <w:sz w:val="20"/>
                <w:szCs w:val="20"/>
              </w:rPr>
              <w:t>Drive</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Lock</w:t>
            </w:r>
            <w:proofErr w:type="spellEnd"/>
            <w:r w:rsidRPr="0060725D">
              <w:rPr>
                <w:rFonts w:eastAsia="Arial,Calibri" w:cs="Arial"/>
                <w:i/>
                <w:iCs/>
                <w:sz w:val="20"/>
                <w:szCs w:val="20"/>
              </w:rPr>
              <w:t>“</w:t>
            </w:r>
            <w:r w:rsidRPr="0060725D">
              <w:rPr>
                <w:rFonts w:eastAsia="Arial,Calibri" w:cs="Arial"/>
                <w:sz w:val="20"/>
                <w:szCs w:val="20"/>
              </w:rPr>
              <w:t>), USB, SATA, prievadų įjungimo ir išjungimo kontrolė.</w:t>
            </w:r>
          </w:p>
        </w:tc>
      </w:tr>
      <w:tr w:rsidR="00F63B3F" w:rsidRPr="0060725D" w14:paraId="50E56A57" w14:textId="77777777" w:rsidTr="045BA1ED">
        <w:tblPrEx>
          <w:tblCellMar>
            <w:bottom w:w="6" w:type="dxa"/>
            <w:right w:w="96" w:type="dxa"/>
          </w:tblCellMar>
        </w:tblPrEx>
        <w:trPr>
          <w:trHeight w:val="145"/>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F763F"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1.9.2</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B83158"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Kodavimas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9CA5E" w14:textId="77777777" w:rsidR="00F63B3F" w:rsidRPr="0060725D" w:rsidRDefault="00F63B3F" w:rsidP="00ED2177">
            <w:pPr>
              <w:spacing w:line="259" w:lineRule="auto"/>
              <w:ind w:left="2" w:right="126" w:firstLine="0"/>
              <w:jc w:val="both"/>
              <w:rPr>
                <w:rFonts w:eastAsia="Arial,Calibri" w:cs="Arial"/>
                <w:sz w:val="20"/>
                <w:szCs w:val="20"/>
              </w:rPr>
            </w:pPr>
            <w:r w:rsidRPr="0060725D">
              <w:rPr>
                <w:rFonts w:eastAsia="Arial,Calibri" w:cs="Arial"/>
                <w:sz w:val="20"/>
                <w:szCs w:val="20"/>
              </w:rPr>
              <w:t>TPM saugos mikroschema, ne žemesnės kaip 2.0 versijos.</w:t>
            </w:r>
          </w:p>
        </w:tc>
      </w:tr>
      <w:tr w:rsidR="00F63B3F" w:rsidRPr="0060725D" w14:paraId="321E4F71" w14:textId="77777777" w:rsidTr="045BA1ED">
        <w:tblPrEx>
          <w:tblCellMar>
            <w:bottom w:w="6" w:type="dxa"/>
            <w:right w:w="96"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D5E8E" w14:textId="77777777" w:rsidR="00F63B3F" w:rsidRPr="0060725D" w:rsidRDefault="00F63B3F" w:rsidP="00ED2177">
            <w:pPr>
              <w:spacing w:line="259" w:lineRule="auto"/>
              <w:ind w:left="142" w:firstLine="0"/>
              <w:rPr>
                <w:rFonts w:eastAsia="Arial,Calibri" w:cs="Arial"/>
                <w:sz w:val="20"/>
                <w:szCs w:val="20"/>
              </w:rPr>
            </w:pPr>
            <w:r w:rsidRPr="0060725D">
              <w:rPr>
                <w:rFonts w:eastAsia="Arial,Calibri" w:cs="Arial"/>
                <w:sz w:val="20"/>
                <w:szCs w:val="20"/>
              </w:rPr>
              <w:t>1.10</w:t>
            </w: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9123FC" w14:textId="77777777" w:rsidR="00F63B3F" w:rsidRPr="0060725D" w:rsidRDefault="00F63B3F" w:rsidP="00ED2177">
            <w:pPr>
              <w:spacing w:line="259" w:lineRule="auto"/>
              <w:ind w:left="5" w:firstLine="0"/>
              <w:rPr>
                <w:rFonts w:eastAsia="Calibri" w:cs="Arial"/>
                <w:sz w:val="20"/>
                <w:szCs w:val="20"/>
              </w:rPr>
            </w:pPr>
            <w:r w:rsidRPr="0060725D">
              <w:rPr>
                <w:rFonts w:eastAsia="Arial,Calibri" w:cs="Arial"/>
                <w:sz w:val="20"/>
                <w:szCs w:val="20"/>
              </w:rPr>
              <w:t>Valdymas</w:t>
            </w:r>
          </w:p>
        </w:tc>
      </w:tr>
      <w:tr w:rsidR="00F63B3F" w:rsidRPr="0060725D" w14:paraId="0F73822C" w14:textId="77777777" w:rsidTr="045BA1ED">
        <w:tblPrEx>
          <w:tblCellMar>
            <w:bottom w:w="6" w:type="dxa"/>
            <w:right w:w="96" w:type="dxa"/>
          </w:tblCellMar>
        </w:tblPrEx>
        <w:trPr>
          <w:trHeight w:val="698"/>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A742C"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1.10.1</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798D3"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Konfigūracijos valdymas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E8C26"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ACPI palaikymas; nuotolinis konfigūracijos valdymas; nuotolinis BIOS nustatymo tvarkymas; nuotolinis BIOS atnaujinimas; nuotolinis įjungimas/išjungimas. </w:t>
            </w:r>
          </w:p>
        </w:tc>
      </w:tr>
      <w:tr w:rsidR="00F63B3F" w:rsidRPr="0060725D" w14:paraId="15C92008" w14:textId="77777777" w:rsidTr="045BA1ED">
        <w:tblPrEx>
          <w:tblCellMar>
            <w:bottom w:w="6" w:type="dxa"/>
            <w:right w:w="96" w:type="dxa"/>
          </w:tblCellMar>
        </w:tblPrEx>
        <w:trPr>
          <w:trHeight w:val="472"/>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588D5"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1.10.2</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6F2BB8"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Sistemos valdymas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ED119B"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Informacija apie įrenginių CPU, standžiojo disko įrenginio, monitoriaus ir tinklo plokštės gamintoją, modelį ir serijos numerį. </w:t>
            </w:r>
          </w:p>
        </w:tc>
      </w:tr>
      <w:tr w:rsidR="00F63B3F" w:rsidRPr="0060725D" w14:paraId="79B8EE09" w14:textId="77777777" w:rsidTr="045BA1ED">
        <w:tblPrEx>
          <w:tblCellMar>
            <w:bottom w:w="6" w:type="dxa"/>
            <w:right w:w="96" w:type="dxa"/>
          </w:tblCellMar>
        </w:tblPrEx>
        <w:trPr>
          <w:trHeight w:val="238"/>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FDE99A3" w14:textId="77777777" w:rsidR="00F63B3F" w:rsidRPr="0060725D" w:rsidRDefault="00F63B3F" w:rsidP="00F63B3F">
            <w:pPr>
              <w:numPr>
                <w:ilvl w:val="0"/>
                <w:numId w:val="29"/>
              </w:numPr>
              <w:tabs>
                <w:tab w:val="center" w:pos="395"/>
                <w:tab w:val="center" w:pos="2075"/>
              </w:tabs>
              <w:spacing w:line="259" w:lineRule="auto"/>
              <w:contextualSpacing/>
              <w:rPr>
                <w:rFonts w:eastAsia="Arial,Calibri" w:cs="Arial"/>
                <w:b/>
                <w:bCs/>
                <w:sz w:val="20"/>
                <w:szCs w:val="20"/>
              </w:rPr>
            </w:pPr>
            <w:r w:rsidRPr="0060725D">
              <w:rPr>
                <w:rFonts w:eastAsia="Arial,Calibri" w:cs="Arial"/>
                <w:b/>
                <w:bCs/>
                <w:sz w:val="20"/>
                <w:szCs w:val="20"/>
              </w:rPr>
              <w:t xml:space="preserve">Stacionarus kompiuteris SFF </w:t>
            </w:r>
          </w:p>
        </w:tc>
      </w:tr>
      <w:tr w:rsidR="00F63B3F" w:rsidRPr="0060725D" w14:paraId="4CE05478" w14:textId="77777777" w:rsidTr="045BA1ED">
        <w:tblPrEx>
          <w:tblCellMar>
            <w:bottom w:w="6" w:type="dxa"/>
            <w:right w:w="96"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0B7B8" w14:textId="77777777" w:rsidR="00F63B3F" w:rsidRPr="0060725D" w:rsidRDefault="00F63B3F" w:rsidP="00F63B3F">
            <w:pPr>
              <w:numPr>
                <w:ilvl w:val="0"/>
                <w:numId w:val="30"/>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E4EFC7"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Procesorius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CF6847" w14:textId="10643A74"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Kompiuterio procesorius ne mažiau kaip su 64 </w:t>
            </w:r>
            <w:proofErr w:type="spellStart"/>
            <w:r w:rsidRPr="0060725D">
              <w:rPr>
                <w:rFonts w:eastAsia="Arial,Calibri" w:cs="Arial"/>
                <w:sz w:val="20"/>
                <w:szCs w:val="20"/>
              </w:rPr>
              <w:t>bit</w:t>
            </w:r>
            <w:proofErr w:type="spellEnd"/>
            <w:r w:rsidRPr="0060725D">
              <w:rPr>
                <w:rFonts w:eastAsia="Arial,Calibri" w:cs="Arial"/>
                <w:sz w:val="20"/>
                <w:szCs w:val="20"/>
              </w:rPr>
              <w:t xml:space="preserve"> atminties adresavimu, ne mažiau kaip 8 </w:t>
            </w:r>
            <w:proofErr w:type="spellStart"/>
            <w:r w:rsidRPr="0060725D">
              <w:rPr>
                <w:rFonts w:eastAsia="Arial,Calibri" w:cs="Arial"/>
                <w:sz w:val="20"/>
                <w:szCs w:val="20"/>
              </w:rPr>
              <w:t>Cores</w:t>
            </w:r>
            <w:proofErr w:type="spellEnd"/>
            <w:r w:rsidRPr="0060725D">
              <w:rPr>
                <w:rFonts w:eastAsia="Arial,Calibri" w:cs="Arial"/>
                <w:sz w:val="20"/>
                <w:szCs w:val="20"/>
              </w:rPr>
              <w:t xml:space="preserve">/16 </w:t>
            </w:r>
            <w:proofErr w:type="spellStart"/>
            <w:r w:rsidRPr="0060725D">
              <w:rPr>
                <w:rFonts w:eastAsia="Arial,Calibri" w:cs="Arial"/>
                <w:sz w:val="20"/>
                <w:szCs w:val="20"/>
              </w:rPr>
              <w:t>Threads</w:t>
            </w:r>
            <w:proofErr w:type="spellEnd"/>
            <w:r w:rsidRPr="0060725D">
              <w:rPr>
                <w:rFonts w:eastAsia="Arial,Calibri" w:cs="Arial"/>
                <w:sz w:val="20"/>
                <w:szCs w:val="20"/>
              </w:rPr>
              <w:t xml:space="preserve">, ne mažiau kaip 16 MB </w:t>
            </w:r>
            <w:proofErr w:type="spellStart"/>
            <w:r w:rsidRPr="0060725D">
              <w:rPr>
                <w:rFonts w:eastAsia="Arial,Calibri" w:cs="Arial"/>
                <w:sz w:val="20"/>
                <w:szCs w:val="20"/>
              </w:rPr>
              <w:t>Cache</w:t>
            </w:r>
            <w:proofErr w:type="spellEnd"/>
            <w:r w:rsidRPr="0060725D">
              <w:rPr>
                <w:rFonts w:eastAsia="Arial,Calibri" w:cs="Arial"/>
                <w:sz w:val="20"/>
                <w:szCs w:val="20"/>
              </w:rPr>
              <w:t xml:space="preserve">; bazinis dažnis ne mažiau kaip 4,2 GHz. Procesoriaus našumas ne mažesnis kaip AMD </w:t>
            </w:r>
            <w:proofErr w:type="spellStart"/>
            <w:r w:rsidRPr="0060725D">
              <w:rPr>
                <w:rFonts w:eastAsia="Arial,Calibri" w:cs="Arial"/>
                <w:sz w:val="20"/>
                <w:szCs w:val="20"/>
              </w:rPr>
              <w:t>Ryzen</w:t>
            </w:r>
            <w:proofErr w:type="spellEnd"/>
            <w:r w:rsidRPr="0060725D">
              <w:rPr>
                <w:rFonts w:eastAsia="Arial,Calibri" w:cs="Arial"/>
                <w:sz w:val="20"/>
                <w:szCs w:val="20"/>
              </w:rPr>
              <w:t xml:space="preserve">™ 7 PRO 8700G pagal </w:t>
            </w:r>
            <w:proofErr w:type="spellStart"/>
            <w:r w:rsidRPr="0060725D">
              <w:rPr>
                <w:rFonts w:eastAsia="Arial,Calibri" w:cs="Arial"/>
                <w:sz w:val="20"/>
                <w:szCs w:val="20"/>
              </w:rPr>
              <w:t>Passmark</w:t>
            </w:r>
            <w:proofErr w:type="spellEnd"/>
            <w:r w:rsidRPr="0060725D">
              <w:rPr>
                <w:rFonts w:eastAsia="Arial,Calibri" w:cs="Arial"/>
                <w:sz w:val="20"/>
                <w:szCs w:val="20"/>
              </w:rPr>
              <w:t xml:space="preserve"> CPU Mark testą, viešai publikuojamą puslapyje: http://www.cpubenchmark.net/cpu_list.php</w:t>
            </w:r>
            <w:r w:rsidR="00EC5176" w:rsidRPr="0060725D">
              <w:rPr>
                <w:rFonts w:eastAsia="Arial,Calibri" w:cs="Arial"/>
                <w:sz w:val="20"/>
                <w:szCs w:val="20"/>
              </w:rPr>
              <w:t>.</w:t>
            </w:r>
          </w:p>
        </w:tc>
      </w:tr>
      <w:tr w:rsidR="00F63B3F" w:rsidRPr="0060725D" w14:paraId="31532375"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54FEA" w14:textId="77777777" w:rsidR="00F63B3F" w:rsidRPr="0060725D" w:rsidRDefault="00F63B3F" w:rsidP="00F63B3F">
            <w:pPr>
              <w:numPr>
                <w:ilvl w:val="0"/>
                <w:numId w:val="30"/>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A7B96C"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Operatyvioji atmintis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12FEA" w14:textId="77777777" w:rsidR="00F63B3F" w:rsidRPr="0060725D" w:rsidRDefault="00F63B3F" w:rsidP="00ED2177">
            <w:pPr>
              <w:spacing w:line="259" w:lineRule="auto"/>
              <w:ind w:left="2" w:firstLine="0"/>
              <w:rPr>
                <w:rFonts w:eastAsia="Calibri" w:cs="Arial"/>
                <w:sz w:val="20"/>
                <w:szCs w:val="20"/>
              </w:rPr>
            </w:pPr>
            <w:r w:rsidRPr="0060725D">
              <w:rPr>
                <w:rFonts w:eastAsia="Calibri" w:cs="Arial"/>
                <w:sz w:val="20"/>
                <w:szCs w:val="20"/>
              </w:rPr>
              <w:t>Turi būti ne senesnės kartos kaip DDR5, talpa turi būti vienas modulis ne mažesnės talpos 16 GB;</w:t>
            </w:r>
          </w:p>
          <w:p w14:paraId="7517E904" w14:textId="22312AF9" w:rsidR="00F63B3F" w:rsidRPr="0060725D" w:rsidRDefault="00F63B3F" w:rsidP="00ED2177">
            <w:pPr>
              <w:spacing w:line="259" w:lineRule="auto"/>
              <w:ind w:firstLine="0"/>
              <w:rPr>
                <w:rFonts w:eastAsia="Calibri" w:cs="Arial"/>
                <w:sz w:val="20"/>
                <w:szCs w:val="20"/>
              </w:rPr>
            </w:pPr>
            <w:r w:rsidRPr="0060725D">
              <w:rPr>
                <w:rFonts w:eastAsia="Calibri" w:cs="Arial"/>
                <w:sz w:val="20"/>
                <w:szCs w:val="20"/>
              </w:rPr>
              <w:t xml:space="preserve">Modulių lizdų kiekis: ne mažiau kaip 2 </w:t>
            </w:r>
            <w:r w:rsidR="009B2554" w:rsidRPr="0060725D">
              <w:rPr>
                <w:rFonts w:eastAsia="Calibri" w:cs="Arial"/>
                <w:sz w:val="20"/>
                <w:szCs w:val="20"/>
              </w:rPr>
              <w:t>(du) lizdai</w:t>
            </w:r>
            <w:r w:rsidRPr="0060725D">
              <w:rPr>
                <w:rFonts w:eastAsia="Calibri" w:cs="Arial"/>
                <w:sz w:val="20"/>
                <w:szCs w:val="20"/>
              </w:rPr>
              <w:t>.</w:t>
            </w:r>
          </w:p>
        </w:tc>
      </w:tr>
      <w:tr w:rsidR="00F63B3F" w:rsidRPr="0060725D" w14:paraId="3E9F7780"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8413A6" w14:textId="77777777" w:rsidR="00F63B3F" w:rsidRPr="0060725D" w:rsidRDefault="00F63B3F" w:rsidP="00F63B3F">
            <w:pPr>
              <w:numPr>
                <w:ilvl w:val="0"/>
                <w:numId w:val="30"/>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F2A079"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Standusis diskas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2FB47"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Ne mažiau kaip 512 GB, SSD M.2 </w:t>
            </w:r>
            <w:proofErr w:type="spellStart"/>
            <w:r w:rsidRPr="0060725D">
              <w:rPr>
                <w:rFonts w:eastAsia="Arial,Calibri" w:cs="Arial"/>
                <w:sz w:val="20"/>
                <w:szCs w:val="20"/>
              </w:rPr>
              <w:t>PCIe</w:t>
            </w:r>
            <w:proofErr w:type="spellEnd"/>
            <w:r w:rsidRPr="0060725D">
              <w:rPr>
                <w:rFonts w:eastAsia="Arial,Calibri" w:cs="Arial"/>
                <w:sz w:val="20"/>
                <w:szCs w:val="20"/>
              </w:rPr>
              <w:t xml:space="preserve"> </w:t>
            </w:r>
            <w:proofErr w:type="spellStart"/>
            <w:r w:rsidRPr="0060725D">
              <w:rPr>
                <w:rFonts w:eastAsia="Arial,Calibri" w:cs="Arial"/>
                <w:sz w:val="20"/>
                <w:szCs w:val="20"/>
              </w:rPr>
              <w:t>NVMe</w:t>
            </w:r>
            <w:proofErr w:type="spellEnd"/>
            <w:r w:rsidRPr="0060725D">
              <w:rPr>
                <w:rFonts w:eastAsia="Arial,Calibri" w:cs="Arial"/>
                <w:sz w:val="20"/>
                <w:szCs w:val="20"/>
              </w:rPr>
              <w:t>;</w:t>
            </w:r>
          </w:p>
          <w:p w14:paraId="666EAAE8"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Turi būti galimybė įdėti papildomą standųjį diską.</w:t>
            </w:r>
          </w:p>
        </w:tc>
      </w:tr>
      <w:tr w:rsidR="00F63B3F" w:rsidRPr="0060725D" w14:paraId="6F84BC21" w14:textId="77777777" w:rsidTr="045BA1ED">
        <w:tblPrEx>
          <w:tblCellMar>
            <w:top w:w="7" w:type="dxa"/>
            <w:right w:w="95" w:type="dxa"/>
          </w:tblCellMar>
        </w:tblPrEx>
        <w:trPr>
          <w:trHeight w:val="45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82E96" w14:textId="77777777" w:rsidR="00F63B3F" w:rsidRPr="0060725D" w:rsidRDefault="00F63B3F" w:rsidP="00F63B3F">
            <w:pPr>
              <w:numPr>
                <w:ilvl w:val="0"/>
                <w:numId w:val="30"/>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FF619"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Tinklo plokštė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11378"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Integruota 10/100/1000, </w:t>
            </w:r>
            <w:proofErr w:type="spellStart"/>
            <w:r w:rsidRPr="0060725D">
              <w:rPr>
                <w:rFonts w:eastAsia="Arial,Calibri" w:cs="Arial"/>
                <w:sz w:val="20"/>
                <w:szCs w:val="20"/>
              </w:rPr>
              <w:t>Ethernet</w:t>
            </w:r>
            <w:proofErr w:type="spellEnd"/>
            <w:r w:rsidRPr="0060725D">
              <w:rPr>
                <w:rFonts w:eastAsia="Arial,Calibri" w:cs="Arial"/>
                <w:sz w:val="20"/>
                <w:szCs w:val="20"/>
              </w:rPr>
              <w:t xml:space="preserve"> LAN; visiškas </w:t>
            </w:r>
            <w:proofErr w:type="spellStart"/>
            <w:r w:rsidRPr="0060725D">
              <w:rPr>
                <w:rFonts w:eastAsia="Arial,Calibri" w:cs="Arial"/>
                <w:sz w:val="20"/>
                <w:szCs w:val="20"/>
              </w:rPr>
              <w:t>dupleksinis</w:t>
            </w:r>
            <w:proofErr w:type="spellEnd"/>
            <w:r w:rsidRPr="0060725D">
              <w:rPr>
                <w:rFonts w:eastAsia="Arial,Calibri" w:cs="Arial"/>
                <w:sz w:val="20"/>
                <w:szCs w:val="20"/>
              </w:rPr>
              <w:t xml:space="preserve"> režimas; PXE; </w:t>
            </w:r>
            <w:proofErr w:type="spellStart"/>
            <w:r w:rsidRPr="0060725D">
              <w:rPr>
                <w:rFonts w:eastAsia="Arial,Calibri" w:cs="Arial"/>
                <w:sz w:val="20"/>
                <w:szCs w:val="20"/>
              </w:rPr>
              <w:t>Wake</w:t>
            </w:r>
            <w:proofErr w:type="spellEnd"/>
            <w:r w:rsidRPr="0060725D">
              <w:rPr>
                <w:rFonts w:eastAsia="Arial,Calibri" w:cs="Arial"/>
                <w:sz w:val="20"/>
                <w:szCs w:val="20"/>
              </w:rPr>
              <w:t>-</w:t>
            </w:r>
            <w:proofErr w:type="spellStart"/>
            <w:r w:rsidRPr="0060725D">
              <w:rPr>
                <w:rFonts w:eastAsia="Arial,Calibri" w:cs="Arial"/>
                <w:sz w:val="20"/>
                <w:szCs w:val="20"/>
              </w:rPr>
              <w:t>On</w:t>
            </w:r>
            <w:proofErr w:type="spellEnd"/>
            <w:r w:rsidRPr="0060725D">
              <w:rPr>
                <w:rFonts w:eastAsia="Arial,Calibri" w:cs="Arial"/>
                <w:sz w:val="20"/>
                <w:szCs w:val="20"/>
              </w:rPr>
              <w:t xml:space="preserve">-LAN. </w:t>
            </w:r>
          </w:p>
        </w:tc>
      </w:tr>
      <w:tr w:rsidR="00F63B3F" w:rsidRPr="0060725D" w14:paraId="02EC44C7" w14:textId="77777777" w:rsidTr="045BA1ED">
        <w:tblPrEx>
          <w:tblCellMar>
            <w:top w:w="7" w:type="dxa"/>
            <w:right w:w="95" w:type="dxa"/>
          </w:tblCellMar>
        </w:tblPrEx>
        <w:trPr>
          <w:trHeight w:val="699"/>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24083" w14:textId="77777777" w:rsidR="00F63B3F" w:rsidRPr="0060725D" w:rsidRDefault="00F63B3F" w:rsidP="00F63B3F">
            <w:pPr>
              <w:numPr>
                <w:ilvl w:val="0"/>
                <w:numId w:val="30"/>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E1CB9C"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Vaizdo plokštė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4D20B3" w14:textId="77777777" w:rsidR="00F63B3F" w:rsidRPr="0060725D" w:rsidRDefault="00F63B3F" w:rsidP="00ED2177">
            <w:pPr>
              <w:spacing w:line="278" w:lineRule="auto"/>
              <w:ind w:firstLine="0"/>
              <w:rPr>
                <w:rFonts w:eastAsia="Arial,Calibri" w:cs="Arial"/>
                <w:sz w:val="20"/>
                <w:szCs w:val="20"/>
              </w:rPr>
            </w:pPr>
            <w:r w:rsidRPr="0060725D">
              <w:rPr>
                <w:rFonts w:eastAsia="Arial,Calibri" w:cs="Arial"/>
                <w:sz w:val="20"/>
                <w:szCs w:val="20"/>
              </w:rPr>
              <w:t xml:space="preserve">Integruota, palaikanti ne žemesnę versiją kaip </w:t>
            </w:r>
            <w:proofErr w:type="spellStart"/>
            <w:r w:rsidRPr="0060725D">
              <w:rPr>
                <w:rFonts w:eastAsia="Arial,Calibri" w:cs="Arial"/>
                <w:sz w:val="20"/>
                <w:szCs w:val="20"/>
              </w:rPr>
              <w:t>DirectX</w:t>
            </w:r>
            <w:proofErr w:type="spellEnd"/>
            <w:r w:rsidRPr="0060725D">
              <w:rPr>
                <w:rFonts w:eastAsia="Arial,Calibri" w:cs="Arial"/>
                <w:sz w:val="20"/>
                <w:szCs w:val="20"/>
              </w:rPr>
              <w:t xml:space="preserve"> 12. Galimybė prijungti papildomą monitorių. Ne mažiau kaip 1 GB dinaminės vaizdo atminties.</w:t>
            </w:r>
          </w:p>
        </w:tc>
      </w:tr>
      <w:tr w:rsidR="00F63B3F" w:rsidRPr="0060725D" w14:paraId="6AC2E910" w14:textId="77777777" w:rsidTr="045BA1ED">
        <w:tblPrEx>
          <w:tblCellMar>
            <w:top w:w="7" w:type="dxa"/>
            <w:right w:w="95" w:type="dxa"/>
          </w:tblCellMar>
        </w:tblPrEx>
        <w:trPr>
          <w:trHeight w:val="446"/>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7404A" w14:textId="77777777" w:rsidR="00F63B3F" w:rsidRPr="0060725D" w:rsidRDefault="00F63B3F" w:rsidP="00F63B3F">
            <w:pPr>
              <w:numPr>
                <w:ilvl w:val="0"/>
                <w:numId w:val="30"/>
              </w:numPr>
              <w:spacing w:line="259" w:lineRule="auto"/>
              <w:contextualSpacing/>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0A20FD"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Garso sistema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06D0A"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Integruota </w:t>
            </w:r>
            <w:proofErr w:type="spellStart"/>
            <w:r w:rsidRPr="0060725D">
              <w:rPr>
                <w:rFonts w:eastAsia="Arial,Calibri" w:cs="Arial"/>
                <w:sz w:val="20"/>
                <w:szCs w:val="20"/>
              </w:rPr>
              <w:t>stereo</w:t>
            </w:r>
            <w:proofErr w:type="spellEnd"/>
            <w:r w:rsidRPr="0060725D">
              <w:rPr>
                <w:rFonts w:eastAsia="Arial,Calibri" w:cs="Arial"/>
                <w:sz w:val="20"/>
                <w:szCs w:val="20"/>
              </w:rPr>
              <w:t>;</w:t>
            </w:r>
          </w:p>
          <w:p w14:paraId="2883FE63" w14:textId="4EED228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Integruoti </w:t>
            </w:r>
            <w:proofErr w:type="spellStart"/>
            <w:r w:rsidRPr="0060725D">
              <w:rPr>
                <w:rFonts w:eastAsia="Arial,Calibri" w:cs="Arial"/>
                <w:sz w:val="20"/>
                <w:szCs w:val="20"/>
              </w:rPr>
              <w:t>stereo</w:t>
            </w:r>
            <w:proofErr w:type="spellEnd"/>
            <w:r w:rsidRPr="0060725D">
              <w:rPr>
                <w:rFonts w:eastAsia="Arial,Calibri" w:cs="Arial"/>
                <w:sz w:val="20"/>
                <w:szCs w:val="20"/>
              </w:rPr>
              <w:t xml:space="preserve"> garsiakalbiai</w:t>
            </w:r>
            <w:r w:rsidR="006D4D51" w:rsidRPr="0060725D">
              <w:rPr>
                <w:rFonts w:eastAsia="Arial,Calibri" w:cs="Arial"/>
                <w:sz w:val="20"/>
                <w:szCs w:val="20"/>
              </w:rPr>
              <w:t>.</w:t>
            </w:r>
          </w:p>
        </w:tc>
      </w:tr>
      <w:tr w:rsidR="00F63B3F" w:rsidRPr="0060725D" w14:paraId="4C21B627"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4077E" w14:textId="77777777" w:rsidR="00F63B3F" w:rsidRPr="0060725D" w:rsidRDefault="00F63B3F" w:rsidP="00F63B3F">
            <w:pPr>
              <w:numPr>
                <w:ilvl w:val="0"/>
                <w:numId w:val="30"/>
              </w:numPr>
              <w:spacing w:line="259" w:lineRule="auto"/>
              <w:contextualSpacing/>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05034" w14:textId="77777777" w:rsidR="00F63B3F" w:rsidRPr="0060725D" w:rsidRDefault="00F63B3F" w:rsidP="00ED2177">
            <w:pPr>
              <w:spacing w:line="259" w:lineRule="auto"/>
              <w:ind w:firstLine="0"/>
              <w:rPr>
                <w:rFonts w:eastAsia="Calibri" w:cs="Arial"/>
                <w:sz w:val="20"/>
                <w:szCs w:val="20"/>
              </w:rPr>
            </w:pPr>
            <w:r w:rsidRPr="0060725D">
              <w:rPr>
                <w:rFonts w:eastAsia="Arial,Calibri" w:cs="Arial"/>
                <w:sz w:val="20"/>
                <w:szCs w:val="20"/>
              </w:rPr>
              <w:t>Korpusas</w:t>
            </w:r>
          </w:p>
        </w:tc>
      </w:tr>
      <w:tr w:rsidR="00F63B3F" w:rsidRPr="0060725D" w14:paraId="52601460"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5D926" w14:textId="77777777" w:rsidR="00F63B3F" w:rsidRPr="0060725D" w:rsidRDefault="00F63B3F" w:rsidP="00ED2177">
            <w:pPr>
              <w:spacing w:line="259" w:lineRule="auto"/>
              <w:ind w:firstLine="0"/>
              <w:contextualSpacing/>
              <w:rPr>
                <w:rFonts w:eastAsia="Arial,Calibri" w:cs="Arial"/>
                <w:sz w:val="20"/>
                <w:szCs w:val="20"/>
              </w:rPr>
            </w:pPr>
            <w:r w:rsidRPr="0060725D">
              <w:rPr>
                <w:rFonts w:eastAsia="Arial,Calibri" w:cs="Arial"/>
                <w:sz w:val="20"/>
                <w:szCs w:val="20"/>
              </w:rPr>
              <w:t xml:space="preserve">   2.7.1</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85E9F"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Tipas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D2CF1B" w14:textId="702337F3"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w:t>
            </w:r>
            <w:proofErr w:type="spellStart"/>
            <w:r w:rsidRPr="0060725D">
              <w:rPr>
                <w:rFonts w:eastAsia="Arial,Calibri" w:cs="Arial"/>
                <w:sz w:val="20"/>
                <w:szCs w:val="20"/>
              </w:rPr>
              <w:t>Small</w:t>
            </w:r>
            <w:proofErr w:type="spellEnd"/>
            <w:r w:rsidRPr="0060725D">
              <w:rPr>
                <w:rFonts w:eastAsia="Arial,Calibri" w:cs="Arial"/>
                <w:sz w:val="20"/>
                <w:szCs w:val="20"/>
              </w:rPr>
              <w:t xml:space="preserve"> </w:t>
            </w:r>
            <w:proofErr w:type="spellStart"/>
            <w:r w:rsidRPr="0060725D">
              <w:rPr>
                <w:rFonts w:eastAsia="Arial,Calibri" w:cs="Arial"/>
                <w:sz w:val="20"/>
                <w:szCs w:val="20"/>
              </w:rPr>
              <w:t>form</w:t>
            </w:r>
            <w:proofErr w:type="spellEnd"/>
            <w:r w:rsidRPr="0060725D">
              <w:rPr>
                <w:rFonts w:eastAsia="Arial,Calibri" w:cs="Arial"/>
                <w:sz w:val="20"/>
                <w:szCs w:val="20"/>
              </w:rPr>
              <w:t xml:space="preserve"> </w:t>
            </w:r>
            <w:proofErr w:type="spellStart"/>
            <w:r w:rsidRPr="0060725D">
              <w:rPr>
                <w:rFonts w:eastAsia="Arial,Calibri" w:cs="Arial"/>
                <w:sz w:val="20"/>
                <w:szCs w:val="20"/>
              </w:rPr>
              <w:t>factor</w:t>
            </w:r>
            <w:proofErr w:type="spellEnd"/>
            <w:r w:rsidRPr="0060725D">
              <w:rPr>
                <w:rFonts w:eastAsia="Arial,Calibri" w:cs="Arial"/>
                <w:sz w:val="20"/>
                <w:szCs w:val="20"/>
              </w:rPr>
              <w:t>“</w:t>
            </w:r>
            <w:r w:rsidR="00EC5176" w:rsidRPr="0060725D">
              <w:rPr>
                <w:rFonts w:eastAsia="Arial,Calibri" w:cs="Arial"/>
                <w:sz w:val="20"/>
                <w:szCs w:val="20"/>
              </w:rPr>
              <w:t>.</w:t>
            </w:r>
          </w:p>
        </w:tc>
      </w:tr>
      <w:tr w:rsidR="00F63B3F" w:rsidRPr="0060725D" w14:paraId="08A34431"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A9159"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2.7.2</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6E172"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Darbinė padėtis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238B48"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Gamintojo pritaikytas naudoti horizontalioje ir vertikalioje padėtyje. Jeigu stabilumo užtikrinimui reikalingi gamintojo laikikliai, Tiekėjas juos turi pateikti kartu su stacionariu kompiuteriu. </w:t>
            </w:r>
          </w:p>
        </w:tc>
      </w:tr>
      <w:tr w:rsidR="00F63B3F" w:rsidRPr="0060725D" w14:paraId="104D2A6D" w14:textId="77777777" w:rsidTr="045BA1ED">
        <w:tblPrEx>
          <w:tblCellMar>
            <w:top w:w="7" w:type="dxa"/>
            <w:right w:w="95" w:type="dxa"/>
          </w:tblCellMar>
        </w:tblPrEx>
        <w:trPr>
          <w:trHeight w:val="52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7BC904"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2.7.3</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B87A6"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Surinkimo ir ardymo ypatybės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FEC67"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Korpusas ir pagrindinės kompiuterio sudedamosios dalys (standžiųjų diskų kaupikliai, RAM, PCI plokštės ir t.t.) turi turėti galimybę būti pakeistos be įrankių. </w:t>
            </w:r>
          </w:p>
        </w:tc>
      </w:tr>
      <w:tr w:rsidR="00F63B3F" w:rsidRPr="0060725D" w14:paraId="40867E8C" w14:textId="77777777" w:rsidTr="045BA1ED">
        <w:tblPrEx>
          <w:tblCellMar>
            <w:top w:w="7" w:type="dxa"/>
            <w:right w:w="95" w:type="dxa"/>
          </w:tblCellMar>
        </w:tblPrEx>
        <w:trPr>
          <w:trHeight w:val="701"/>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14693"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2.7.4</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D7155"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Maitinimo šaltinis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51B481" w14:textId="4EF77B2D"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Vidinis, kurio galingumas užtikrina stabilų siūlomo kompiuterio darbą. Maitinimo šaltinis aktyvus ir ne mažiau kaip 85% efektyvus.</w:t>
            </w:r>
          </w:p>
        </w:tc>
      </w:tr>
      <w:tr w:rsidR="00F63B3F" w:rsidRPr="0060725D" w14:paraId="1E967294"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B197DB" w14:textId="77777777" w:rsidR="00F63B3F" w:rsidRPr="0060725D" w:rsidRDefault="00F63B3F" w:rsidP="00ED2177">
            <w:pPr>
              <w:spacing w:line="259" w:lineRule="auto"/>
              <w:ind w:left="142" w:firstLine="0"/>
              <w:rPr>
                <w:rFonts w:eastAsia="Arial,Calibri" w:cs="Arial"/>
                <w:sz w:val="20"/>
                <w:szCs w:val="20"/>
              </w:rPr>
            </w:pPr>
            <w:bookmarkStart w:id="6" w:name="_Hlk173410604"/>
            <w:r w:rsidRPr="0060725D">
              <w:rPr>
                <w:rFonts w:eastAsia="Arial,Calibri" w:cs="Arial"/>
                <w:sz w:val="20"/>
                <w:szCs w:val="20"/>
              </w:rPr>
              <w:t>2.8</w:t>
            </w: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B5B9C"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Prievadai</w:t>
            </w:r>
          </w:p>
        </w:tc>
      </w:tr>
      <w:tr w:rsidR="00F63B3F" w:rsidRPr="0060725D" w14:paraId="6F4B3C1A" w14:textId="77777777" w:rsidTr="045BA1ED">
        <w:tblPrEx>
          <w:tblCellMar>
            <w:top w:w="7" w:type="dxa"/>
            <w:right w:w="95" w:type="dxa"/>
          </w:tblCellMar>
        </w:tblPrEx>
        <w:trPr>
          <w:trHeight w:val="244"/>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B64866" w14:textId="77777777" w:rsidR="00F63B3F" w:rsidRPr="0060725D" w:rsidRDefault="00F63B3F" w:rsidP="00ED2177">
            <w:pPr>
              <w:spacing w:line="259" w:lineRule="auto"/>
              <w:ind w:left="142" w:firstLine="0"/>
              <w:contextualSpacing/>
              <w:rPr>
                <w:rFonts w:eastAsia="Arial,Calibri" w:cs="Arial"/>
                <w:sz w:val="20"/>
                <w:szCs w:val="20"/>
              </w:rPr>
            </w:pPr>
            <w:bookmarkStart w:id="7" w:name="_Hlk173410596"/>
            <w:r w:rsidRPr="0060725D">
              <w:rPr>
                <w:rFonts w:eastAsia="Arial,Calibri" w:cs="Arial"/>
                <w:sz w:val="20"/>
                <w:szCs w:val="20"/>
              </w:rPr>
              <w:t>2.8.1</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4201C"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USB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0AEB5" w14:textId="62867A1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6 (šeši) USB lizdai (ne mažiau kaip 2 (du) iš jų turi būti korpuso priekiniame skydelyje ir nemažiau kaip 4 (keturi)- galiniame skydelyje; ne mažiau kaip 4 (keturi) lizdai turi būti ne žemesnio kaip USB 3.0 tipo)</w:t>
            </w:r>
            <w:r w:rsidR="00EC5176" w:rsidRPr="0060725D">
              <w:rPr>
                <w:rFonts w:eastAsia="Arial,Calibri" w:cs="Arial"/>
                <w:sz w:val="20"/>
                <w:szCs w:val="20"/>
              </w:rPr>
              <w:t>.</w:t>
            </w:r>
          </w:p>
        </w:tc>
      </w:tr>
      <w:tr w:rsidR="00F63B3F" w:rsidRPr="0060725D" w14:paraId="7D0F3A4D" w14:textId="77777777" w:rsidTr="045BA1ED">
        <w:tblPrEx>
          <w:tblCellMar>
            <w:top w:w="7" w:type="dxa"/>
            <w:right w:w="95" w:type="dxa"/>
          </w:tblCellMar>
        </w:tblPrEx>
        <w:trPr>
          <w:trHeight w:val="666"/>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4DB64B"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2.8.2</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573709" w14:textId="77777777" w:rsidR="00F63B3F" w:rsidRPr="0060725D" w:rsidRDefault="00F63B3F" w:rsidP="00ED2177">
            <w:pPr>
              <w:spacing w:line="241" w:lineRule="auto"/>
              <w:ind w:left="2" w:firstLine="0"/>
              <w:rPr>
                <w:rFonts w:eastAsia="Arial,Calibri" w:cs="Arial"/>
                <w:sz w:val="20"/>
                <w:szCs w:val="20"/>
              </w:rPr>
            </w:pPr>
            <w:proofErr w:type="spellStart"/>
            <w:r w:rsidRPr="0060725D">
              <w:rPr>
                <w:rFonts w:eastAsia="Arial,Calibri" w:cs="Arial"/>
                <w:sz w:val="20"/>
                <w:szCs w:val="20"/>
              </w:rPr>
              <w:t>DisplayPort</w:t>
            </w:r>
            <w:proofErr w:type="spellEnd"/>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71B4D" w14:textId="7C33E858"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2 (du) lizdai</w:t>
            </w:r>
            <w:r w:rsidR="00EC5176" w:rsidRPr="0060725D">
              <w:rPr>
                <w:rFonts w:eastAsia="Arial,Calibri" w:cs="Arial"/>
                <w:sz w:val="20"/>
                <w:szCs w:val="20"/>
              </w:rPr>
              <w:t>.</w:t>
            </w:r>
          </w:p>
        </w:tc>
      </w:tr>
      <w:tr w:rsidR="00F63B3F" w:rsidRPr="0060725D" w14:paraId="0C8F6F32"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C9A4D"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2.8.3</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85F67" w14:textId="77777777" w:rsidR="00F63B3F" w:rsidRPr="0060725D" w:rsidRDefault="00F63B3F" w:rsidP="00ED2177">
            <w:pPr>
              <w:widowControl w:val="0"/>
              <w:ind w:left="2" w:firstLine="0"/>
              <w:jc w:val="both"/>
              <w:rPr>
                <w:rFonts w:eastAsia="Arial,Calibri" w:cs="Arial"/>
                <w:sz w:val="20"/>
                <w:szCs w:val="20"/>
              </w:rPr>
            </w:pPr>
            <w:r w:rsidRPr="0060725D">
              <w:rPr>
                <w:rFonts w:eastAsia="Arial,Calibri" w:cs="Arial"/>
                <w:sz w:val="20"/>
                <w:szCs w:val="20"/>
              </w:rPr>
              <w:t>Ausinių ir mikrofono prievadai (arba kombinuota jungtis)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0CDAF" w14:textId="449DAEDE"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Turi būti priekiniame korpuso skydelyje</w:t>
            </w:r>
            <w:r w:rsidR="00EC5176" w:rsidRPr="0060725D">
              <w:rPr>
                <w:rFonts w:eastAsia="Arial,Calibri" w:cs="Arial"/>
                <w:sz w:val="20"/>
                <w:szCs w:val="20"/>
              </w:rPr>
              <w:t>.</w:t>
            </w:r>
          </w:p>
        </w:tc>
      </w:tr>
      <w:tr w:rsidR="00F63B3F" w:rsidRPr="0060725D" w14:paraId="3C3F5D34"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A9829D"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2.8.4</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04BCBF"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Tinklas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C99AAA" w14:textId="704A5C4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1 (vienas) RJ-45 tipo lizdas</w:t>
            </w:r>
            <w:r w:rsidR="00EC5176" w:rsidRPr="0060725D">
              <w:rPr>
                <w:rFonts w:eastAsia="Arial,Calibri" w:cs="Arial"/>
                <w:sz w:val="20"/>
                <w:szCs w:val="20"/>
              </w:rPr>
              <w:t>.</w:t>
            </w:r>
          </w:p>
        </w:tc>
      </w:tr>
      <w:tr w:rsidR="00F63B3F" w:rsidRPr="0060725D" w14:paraId="3909DF3E"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75E84"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2.8.5</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21EADB"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Papildomi prievadų reikalavimai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3BCBE5"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Visi 2.8 punkte numatyti prievadai turi būti realizuojami pagrindinėje plokštėje, nenaudojant papildomų plokščių, tarpinių įrenginių ar adapterių.</w:t>
            </w:r>
          </w:p>
        </w:tc>
      </w:tr>
      <w:tr w:rsidR="00F63B3F" w:rsidRPr="0060725D" w14:paraId="1BDFF090"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61933" w14:textId="77777777" w:rsidR="00F63B3F" w:rsidRPr="0060725D" w:rsidRDefault="00F63B3F" w:rsidP="00ED2177">
            <w:pPr>
              <w:spacing w:line="259" w:lineRule="auto"/>
              <w:ind w:left="142" w:firstLine="0"/>
              <w:rPr>
                <w:rFonts w:eastAsia="Arial,Calibri" w:cs="Arial"/>
                <w:sz w:val="20"/>
                <w:szCs w:val="20"/>
              </w:rPr>
            </w:pPr>
            <w:bookmarkStart w:id="8" w:name="_Hlk79182861"/>
            <w:bookmarkEnd w:id="6"/>
            <w:bookmarkEnd w:id="7"/>
            <w:r w:rsidRPr="0060725D">
              <w:rPr>
                <w:rFonts w:eastAsia="Arial,Calibri" w:cs="Arial"/>
                <w:sz w:val="20"/>
                <w:szCs w:val="20"/>
              </w:rPr>
              <w:t>2.9</w:t>
            </w: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1A4E7"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Apsauga</w:t>
            </w:r>
          </w:p>
        </w:tc>
      </w:tr>
      <w:tr w:rsidR="00F63B3F" w:rsidRPr="0060725D" w14:paraId="2A2D52E1" w14:textId="77777777" w:rsidTr="045BA1ED">
        <w:tblPrEx>
          <w:tblCellMar>
            <w:top w:w="7" w:type="dxa"/>
            <w:right w:w="95" w:type="dxa"/>
          </w:tblCellMar>
        </w:tblPrEx>
        <w:trPr>
          <w:trHeight w:val="79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C7217"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2.9.1</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51DBE2"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Programinės priemonės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6D4CF0" w14:textId="51700DC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Įjungimo slaptažodis </w:t>
            </w:r>
            <w:r w:rsidRPr="0060725D">
              <w:rPr>
                <w:rFonts w:eastAsia="Arial,Calibri" w:cs="Arial"/>
                <w:i/>
                <w:iCs/>
                <w:sz w:val="20"/>
                <w:szCs w:val="20"/>
              </w:rPr>
              <w:t>(„Power-</w:t>
            </w:r>
            <w:proofErr w:type="spellStart"/>
            <w:r w:rsidRPr="0060725D">
              <w:rPr>
                <w:rFonts w:eastAsia="Arial,Calibri" w:cs="Arial"/>
                <w:i/>
                <w:iCs/>
                <w:sz w:val="20"/>
                <w:szCs w:val="20"/>
              </w:rPr>
              <w:t>on</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password</w:t>
            </w:r>
            <w:proofErr w:type="spellEnd"/>
            <w:r w:rsidRPr="0060725D">
              <w:rPr>
                <w:rFonts w:eastAsia="Arial,Calibri" w:cs="Arial"/>
                <w:i/>
                <w:iCs/>
                <w:sz w:val="20"/>
                <w:szCs w:val="20"/>
              </w:rPr>
              <w:t>“</w:t>
            </w:r>
            <w:r w:rsidRPr="0060725D">
              <w:rPr>
                <w:rFonts w:eastAsia="Arial,Calibri" w:cs="Arial"/>
                <w:sz w:val="20"/>
                <w:szCs w:val="20"/>
              </w:rPr>
              <w:t xml:space="preserve">), sąrankos konfigūravimo slaptažodis </w:t>
            </w:r>
            <w:r w:rsidRPr="0060725D">
              <w:rPr>
                <w:rFonts w:eastAsia="Arial,Calibri" w:cs="Arial"/>
                <w:i/>
                <w:iCs/>
                <w:sz w:val="20"/>
                <w:szCs w:val="20"/>
              </w:rPr>
              <w:t>(„</w:t>
            </w:r>
            <w:proofErr w:type="spellStart"/>
            <w:r w:rsidRPr="0060725D">
              <w:rPr>
                <w:rFonts w:eastAsia="Arial,Calibri" w:cs="Arial"/>
                <w:i/>
                <w:iCs/>
                <w:sz w:val="20"/>
                <w:szCs w:val="20"/>
              </w:rPr>
              <w:t>Setup</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password</w:t>
            </w:r>
            <w:proofErr w:type="spellEnd"/>
            <w:r w:rsidRPr="0060725D">
              <w:rPr>
                <w:rFonts w:eastAsia="Arial,Calibri" w:cs="Arial"/>
                <w:i/>
                <w:iCs/>
                <w:sz w:val="20"/>
                <w:szCs w:val="20"/>
              </w:rPr>
              <w:t>“</w:t>
            </w:r>
            <w:r w:rsidRPr="0060725D">
              <w:rPr>
                <w:rFonts w:eastAsia="Arial,Calibri" w:cs="Arial"/>
                <w:sz w:val="20"/>
                <w:szCs w:val="20"/>
              </w:rPr>
              <w:t xml:space="preserve">), kietojo disko užrakinimas </w:t>
            </w:r>
            <w:r w:rsidRPr="0060725D">
              <w:rPr>
                <w:rFonts w:eastAsia="Arial,Calibri" w:cs="Arial"/>
                <w:i/>
                <w:iCs/>
                <w:sz w:val="20"/>
                <w:szCs w:val="20"/>
              </w:rPr>
              <w:t>(„</w:t>
            </w:r>
            <w:proofErr w:type="spellStart"/>
            <w:r w:rsidRPr="0060725D">
              <w:rPr>
                <w:rFonts w:eastAsia="Arial,Calibri" w:cs="Arial"/>
                <w:i/>
                <w:iCs/>
                <w:sz w:val="20"/>
                <w:szCs w:val="20"/>
              </w:rPr>
              <w:t>Drive</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Lock</w:t>
            </w:r>
            <w:proofErr w:type="spellEnd"/>
            <w:r w:rsidRPr="0060725D">
              <w:rPr>
                <w:rFonts w:eastAsia="Arial,Calibri" w:cs="Arial"/>
                <w:i/>
                <w:iCs/>
                <w:sz w:val="20"/>
                <w:szCs w:val="20"/>
              </w:rPr>
              <w:t>“</w:t>
            </w:r>
            <w:r w:rsidRPr="0060725D">
              <w:rPr>
                <w:rFonts w:eastAsia="Arial,Calibri" w:cs="Arial"/>
                <w:sz w:val="20"/>
                <w:szCs w:val="20"/>
              </w:rPr>
              <w:t>), USB, SATA, prievadų įjungimo ir išjungimo kontrolė.</w:t>
            </w:r>
          </w:p>
        </w:tc>
      </w:tr>
      <w:tr w:rsidR="00F63B3F" w:rsidRPr="0060725D" w14:paraId="196286A3"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1445A"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2.9.2</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37F688"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Kodavimas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F97DF8"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TPM saugos mikroschema, ne žemesnės kaip 2.0 versijos.</w:t>
            </w:r>
          </w:p>
        </w:tc>
      </w:tr>
      <w:bookmarkEnd w:id="8"/>
      <w:tr w:rsidR="00F63B3F" w:rsidRPr="0060725D" w14:paraId="227089D2"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D3D222" w14:textId="77777777" w:rsidR="00F63B3F" w:rsidRPr="0060725D" w:rsidRDefault="00F63B3F" w:rsidP="00ED2177">
            <w:pPr>
              <w:spacing w:line="259" w:lineRule="auto"/>
              <w:ind w:left="142" w:firstLine="0"/>
              <w:rPr>
                <w:rFonts w:eastAsia="Arial,Calibri" w:cs="Arial"/>
                <w:sz w:val="20"/>
                <w:szCs w:val="20"/>
              </w:rPr>
            </w:pPr>
            <w:r w:rsidRPr="0060725D">
              <w:rPr>
                <w:rFonts w:eastAsia="Arial,Calibri" w:cs="Arial"/>
                <w:sz w:val="20"/>
                <w:szCs w:val="20"/>
              </w:rPr>
              <w:t>2.10</w:t>
            </w: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16807"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Valdymas</w:t>
            </w:r>
            <w:r w:rsidRPr="0060725D">
              <w:rPr>
                <w:rFonts w:eastAsia="Calibri" w:cs="Arial"/>
                <w:sz w:val="20"/>
                <w:szCs w:val="20"/>
              </w:rPr>
              <w:t xml:space="preserve"> </w:t>
            </w:r>
          </w:p>
        </w:tc>
      </w:tr>
      <w:tr w:rsidR="00F63B3F" w:rsidRPr="0060725D" w14:paraId="1F218EA3" w14:textId="77777777" w:rsidTr="045BA1ED">
        <w:tblPrEx>
          <w:tblCellMar>
            <w:top w:w="7" w:type="dxa"/>
            <w:right w:w="95" w:type="dxa"/>
          </w:tblCellMar>
        </w:tblPrEx>
        <w:trPr>
          <w:trHeight w:val="701"/>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63F662"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2.10.1</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FF72D"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Konfigūracijos valdymas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A5091" w14:textId="77777777" w:rsidR="00F63B3F" w:rsidRPr="0060725D" w:rsidRDefault="00F63B3F" w:rsidP="00ED2177">
            <w:pPr>
              <w:spacing w:line="259" w:lineRule="auto"/>
              <w:ind w:right="429" w:firstLine="0"/>
              <w:jc w:val="both"/>
              <w:rPr>
                <w:rFonts w:eastAsia="Arial,Calibri" w:cs="Arial"/>
                <w:sz w:val="20"/>
                <w:szCs w:val="20"/>
              </w:rPr>
            </w:pPr>
            <w:r w:rsidRPr="0060725D">
              <w:rPr>
                <w:rFonts w:eastAsia="Arial,Calibri" w:cs="Arial"/>
                <w:sz w:val="20"/>
                <w:szCs w:val="20"/>
              </w:rPr>
              <w:t xml:space="preserve">ACPI palaikymas; nuotolinis konfigūracijos valdymas; nuotolinis BIOS nustatymo tvarkymas; nuotolinis BIOS atnaujinimas; nuotolinis įjungimas/išjungimas.  </w:t>
            </w:r>
          </w:p>
        </w:tc>
      </w:tr>
      <w:tr w:rsidR="00F63B3F" w:rsidRPr="0060725D" w14:paraId="370712B8"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9D363" w14:textId="77777777" w:rsidR="00F63B3F" w:rsidRPr="0060725D" w:rsidRDefault="00F63B3F" w:rsidP="00ED2177">
            <w:pPr>
              <w:spacing w:line="259" w:lineRule="auto"/>
              <w:ind w:left="142" w:firstLine="0"/>
              <w:contextualSpacing/>
              <w:rPr>
                <w:rFonts w:eastAsia="Arial,Calibri" w:cs="Arial"/>
                <w:sz w:val="20"/>
                <w:szCs w:val="20"/>
              </w:rPr>
            </w:pPr>
            <w:r w:rsidRPr="0060725D">
              <w:rPr>
                <w:rFonts w:eastAsia="Arial,Calibri" w:cs="Arial"/>
                <w:sz w:val="20"/>
                <w:szCs w:val="20"/>
              </w:rPr>
              <w:t>2.10.2</w:t>
            </w: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DF6471"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Sistemos valdymas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D16F9"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Informacija apie įrenginių CPU, standžiojo disko įrenginio, monitoriaus ir tinklo plokštės gamintoją, modelį ir serijos numerį.  </w:t>
            </w:r>
          </w:p>
        </w:tc>
      </w:tr>
      <w:tr w:rsidR="00F63B3F" w:rsidRPr="0060725D" w14:paraId="50B02C09" w14:textId="77777777" w:rsidTr="045BA1ED">
        <w:tblPrEx>
          <w:tblCellMar>
            <w:bottom w:w="6" w:type="dxa"/>
            <w:right w:w="96" w:type="dxa"/>
          </w:tblCellMar>
        </w:tblPrEx>
        <w:trPr>
          <w:trHeight w:val="238"/>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2565E287" w14:textId="77777777" w:rsidR="00F63B3F" w:rsidRPr="0060725D" w:rsidRDefault="00F63B3F" w:rsidP="00F63B3F">
            <w:pPr>
              <w:numPr>
                <w:ilvl w:val="0"/>
                <w:numId w:val="29"/>
              </w:numPr>
              <w:tabs>
                <w:tab w:val="center" w:pos="395"/>
                <w:tab w:val="center" w:pos="2075"/>
              </w:tabs>
              <w:spacing w:line="259" w:lineRule="auto"/>
              <w:contextualSpacing/>
              <w:rPr>
                <w:rFonts w:eastAsia="Arial,Calibri" w:cs="Arial"/>
                <w:b/>
                <w:bCs/>
                <w:sz w:val="20"/>
                <w:szCs w:val="20"/>
              </w:rPr>
            </w:pPr>
            <w:r w:rsidRPr="0060725D">
              <w:rPr>
                <w:rFonts w:eastAsia="Arial,Calibri" w:cs="Arial"/>
                <w:b/>
                <w:bCs/>
                <w:sz w:val="20"/>
                <w:szCs w:val="20"/>
              </w:rPr>
              <w:t xml:space="preserve">Padidinto našumo stacionarus kompiuteris SFF </w:t>
            </w:r>
          </w:p>
        </w:tc>
      </w:tr>
      <w:tr w:rsidR="00F63B3F" w:rsidRPr="0060725D" w14:paraId="64678B2F" w14:textId="77777777" w:rsidTr="045BA1ED">
        <w:tblPrEx>
          <w:tblCellMar>
            <w:bottom w:w="6" w:type="dxa"/>
            <w:right w:w="96"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962AB1"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F07E79"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Procesorius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0CE4F" w14:textId="2F7F1A90"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Kompiuterio procesorius ne mažiau kaip su 64 </w:t>
            </w:r>
            <w:proofErr w:type="spellStart"/>
            <w:r w:rsidRPr="0060725D">
              <w:rPr>
                <w:rFonts w:eastAsia="Arial,Calibri" w:cs="Arial"/>
                <w:sz w:val="20"/>
                <w:szCs w:val="20"/>
              </w:rPr>
              <w:t>bit</w:t>
            </w:r>
            <w:proofErr w:type="spellEnd"/>
            <w:r w:rsidRPr="0060725D">
              <w:rPr>
                <w:rFonts w:eastAsia="Arial,Calibri" w:cs="Arial"/>
                <w:sz w:val="20"/>
                <w:szCs w:val="20"/>
              </w:rPr>
              <w:t xml:space="preserve"> atminties adresavimu, ne mažiau kaip 24 </w:t>
            </w:r>
            <w:proofErr w:type="spellStart"/>
            <w:r w:rsidRPr="0060725D">
              <w:rPr>
                <w:rFonts w:eastAsia="Arial,Calibri" w:cs="Arial"/>
                <w:sz w:val="20"/>
                <w:szCs w:val="20"/>
              </w:rPr>
              <w:t>Cores</w:t>
            </w:r>
            <w:proofErr w:type="spellEnd"/>
            <w:r w:rsidRPr="0060725D">
              <w:rPr>
                <w:rFonts w:eastAsia="Arial,Calibri" w:cs="Arial"/>
                <w:sz w:val="20"/>
                <w:szCs w:val="20"/>
              </w:rPr>
              <w:t xml:space="preserve">/24 </w:t>
            </w:r>
            <w:proofErr w:type="spellStart"/>
            <w:r w:rsidRPr="0060725D">
              <w:rPr>
                <w:rFonts w:eastAsia="Arial,Calibri" w:cs="Arial"/>
                <w:sz w:val="20"/>
                <w:szCs w:val="20"/>
              </w:rPr>
              <w:t>Threads</w:t>
            </w:r>
            <w:proofErr w:type="spellEnd"/>
            <w:r w:rsidRPr="0060725D">
              <w:rPr>
                <w:rFonts w:eastAsia="Arial,Calibri" w:cs="Arial"/>
                <w:sz w:val="20"/>
                <w:szCs w:val="20"/>
              </w:rPr>
              <w:t xml:space="preserve">, ne mažiau kaip 36 MB </w:t>
            </w:r>
            <w:proofErr w:type="spellStart"/>
            <w:r w:rsidRPr="0060725D">
              <w:rPr>
                <w:rFonts w:eastAsia="Arial,Calibri" w:cs="Arial"/>
                <w:sz w:val="20"/>
                <w:szCs w:val="20"/>
              </w:rPr>
              <w:t>Cache</w:t>
            </w:r>
            <w:proofErr w:type="spellEnd"/>
            <w:r w:rsidRPr="0060725D">
              <w:rPr>
                <w:rFonts w:eastAsia="Arial,Calibri" w:cs="Arial"/>
                <w:sz w:val="20"/>
                <w:szCs w:val="20"/>
              </w:rPr>
              <w:t xml:space="preserve">; bazinis dažnis ne mažiau kaip 2,5 GHz. Procesoriaus našumas ne mažesnis kaip Intel® </w:t>
            </w:r>
            <w:proofErr w:type="spellStart"/>
            <w:r w:rsidRPr="0060725D">
              <w:rPr>
                <w:rFonts w:eastAsia="Arial,Calibri" w:cs="Arial"/>
                <w:sz w:val="20"/>
                <w:szCs w:val="20"/>
              </w:rPr>
              <w:t>Core</w:t>
            </w:r>
            <w:proofErr w:type="spellEnd"/>
            <w:r w:rsidRPr="0060725D">
              <w:rPr>
                <w:rFonts w:eastAsia="Arial,Calibri" w:cs="Arial"/>
                <w:sz w:val="20"/>
                <w:szCs w:val="20"/>
              </w:rPr>
              <w:t xml:space="preserve">™ Ultra 9 285 pagal </w:t>
            </w:r>
            <w:proofErr w:type="spellStart"/>
            <w:r w:rsidRPr="0060725D">
              <w:rPr>
                <w:rFonts w:eastAsia="Arial,Calibri" w:cs="Arial"/>
                <w:sz w:val="20"/>
                <w:szCs w:val="20"/>
              </w:rPr>
              <w:t>Passmark</w:t>
            </w:r>
            <w:proofErr w:type="spellEnd"/>
            <w:r w:rsidRPr="0060725D">
              <w:rPr>
                <w:rFonts w:eastAsia="Arial,Calibri" w:cs="Arial"/>
                <w:sz w:val="20"/>
                <w:szCs w:val="20"/>
              </w:rPr>
              <w:t xml:space="preserve"> CPU Mark testą, viešai publikuojamą puslapyje: http://www.cpubenchmark.net/cpu_list.php</w:t>
            </w:r>
            <w:r w:rsidR="00287B7B" w:rsidRPr="0060725D">
              <w:rPr>
                <w:rFonts w:eastAsia="Arial,Calibri" w:cs="Arial"/>
                <w:sz w:val="20"/>
                <w:szCs w:val="20"/>
              </w:rPr>
              <w:t>.</w:t>
            </w:r>
            <w:r w:rsidRPr="0060725D">
              <w:rPr>
                <w:rFonts w:eastAsia="Arial,Calibri" w:cs="Arial"/>
                <w:sz w:val="20"/>
                <w:szCs w:val="20"/>
              </w:rPr>
              <w:t xml:space="preserve"> </w:t>
            </w:r>
          </w:p>
        </w:tc>
      </w:tr>
      <w:tr w:rsidR="00F63B3F" w:rsidRPr="0060725D" w14:paraId="4AD778DA"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365C9"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74B672"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Operatyvioji atmintis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818F1" w14:textId="77777777" w:rsidR="00F63B3F" w:rsidRPr="0060725D" w:rsidRDefault="00F63B3F" w:rsidP="00ED2177">
            <w:pPr>
              <w:spacing w:line="259" w:lineRule="auto"/>
              <w:ind w:left="2" w:firstLine="0"/>
              <w:rPr>
                <w:rFonts w:eastAsia="Calibri" w:cs="Arial"/>
                <w:sz w:val="20"/>
                <w:szCs w:val="20"/>
              </w:rPr>
            </w:pPr>
            <w:r w:rsidRPr="0060725D">
              <w:rPr>
                <w:rFonts w:eastAsia="Calibri" w:cs="Arial"/>
                <w:sz w:val="20"/>
                <w:szCs w:val="20"/>
              </w:rPr>
              <w:t>Turi būti ne senesnės kartos kaip DDR5, talpa ne mažiau kaip 32 GB;</w:t>
            </w:r>
          </w:p>
          <w:p w14:paraId="6131B41C" w14:textId="59A64D63" w:rsidR="00F63B3F" w:rsidRPr="0060725D" w:rsidRDefault="00F63B3F" w:rsidP="00ED2177">
            <w:pPr>
              <w:spacing w:line="259" w:lineRule="auto"/>
              <w:ind w:firstLine="0"/>
              <w:rPr>
                <w:rFonts w:eastAsia="Calibri" w:cs="Arial"/>
                <w:sz w:val="20"/>
                <w:szCs w:val="20"/>
              </w:rPr>
            </w:pPr>
            <w:r w:rsidRPr="0060725D">
              <w:rPr>
                <w:rFonts w:eastAsia="Calibri" w:cs="Arial"/>
                <w:sz w:val="20"/>
                <w:szCs w:val="20"/>
              </w:rPr>
              <w:t xml:space="preserve">Modulių lizdų kiekis: ne mažiau kaip 4 (keturi) </w:t>
            </w:r>
            <w:r w:rsidR="006E12C1" w:rsidRPr="0060725D">
              <w:rPr>
                <w:rFonts w:eastAsia="Calibri" w:cs="Arial"/>
                <w:sz w:val="20"/>
                <w:szCs w:val="20"/>
              </w:rPr>
              <w:t>lizdai</w:t>
            </w:r>
            <w:r w:rsidRPr="0060725D">
              <w:rPr>
                <w:rFonts w:eastAsia="Calibri" w:cs="Arial"/>
                <w:sz w:val="20"/>
                <w:szCs w:val="20"/>
              </w:rPr>
              <w:t xml:space="preserve">, iš kurių ne mažiau kaip 2 (du) </w:t>
            </w:r>
            <w:r w:rsidR="006E12C1" w:rsidRPr="0060725D">
              <w:rPr>
                <w:rFonts w:eastAsia="Calibri" w:cs="Arial"/>
                <w:sz w:val="20"/>
                <w:szCs w:val="20"/>
              </w:rPr>
              <w:t>lizdai</w:t>
            </w:r>
            <w:r w:rsidRPr="0060725D">
              <w:rPr>
                <w:rFonts w:eastAsia="Calibri" w:cs="Arial"/>
                <w:sz w:val="20"/>
                <w:szCs w:val="20"/>
              </w:rPr>
              <w:t xml:space="preserve"> turi būti laisvi;</w:t>
            </w:r>
            <w:r w:rsidRPr="0060725D">
              <w:rPr>
                <w:rFonts w:eastAsia="Calibri" w:cs="Arial"/>
                <w:sz w:val="20"/>
                <w:szCs w:val="20"/>
              </w:rPr>
              <w:br/>
              <w:t>Plėtros galimybės: ne mažiau kaip 128 GB.</w:t>
            </w:r>
          </w:p>
        </w:tc>
      </w:tr>
      <w:tr w:rsidR="00F63B3F" w:rsidRPr="0060725D" w14:paraId="213DB2BF"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442580"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F8554"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Standusis diskas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8ABB97"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Ne mažiau kaip 512 GB, SSD M.2 </w:t>
            </w:r>
            <w:proofErr w:type="spellStart"/>
            <w:r w:rsidRPr="0060725D">
              <w:rPr>
                <w:rFonts w:eastAsia="Arial,Calibri" w:cs="Arial"/>
                <w:sz w:val="20"/>
                <w:szCs w:val="20"/>
              </w:rPr>
              <w:t>PCIe</w:t>
            </w:r>
            <w:proofErr w:type="spellEnd"/>
            <w:r w:rsidRPr="0060725D">
              <w:rPr>
                <w:rFonts w:eastAsia="Arial,Calibri" w:cs="Arial"/>
                <w:sz w:val="20"/>
                <w:szCs w:val="20"/>
              </w:rPr>
              <w:t xml:space="preserve"> </w:t>
            </w:r>
            <w:proofErr w:type="spellStart"/>
            <w:r w:rsidRPr="0060725D">
              <w:rPr>
                <w:rFonts w:eastAsia="Arial,Calibri" w:cs="Arial"/>
                <w:sz w:val="20"/>
                <w:szCs w:val="20"/>
              </w:rPr>
              <w:t>NVMe</w:t>
            </w:r>
            <w:proofErr w:type="spellEnd"/>
            <w:r w:rsidRPr="0060725D">
              <w:rPr>
                <w:rFonts w:eastAsia="Arial,Calibri" w:cs="Arial"/>
                <w:sz w:val="20"/>
                <w:szCs w:val="20"/>
              </w:rPr>
              <w:t xml:space="preserve"> Gen4;</w:t>
            </w:r>
          </w:p>
          <w:p w14:paraId="404B3BB0"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Turi būti galimybė įdėti papildomą standųjį diską.</w:t>
            </w:r>
          </w:p>
        </w:tc>
      </w:tr>
      <w:tr w:rsidR="00F63B3F" w:rsidRPr="0060725D" w14:paraId="28830E3E" w14:textId="77777777" w:rsidTr="045BA1ED">
        <w:tblPrEx>
          <w:tblCellMar>
            <w:top w:w="7" w:type="dxa"/>
            <w:right w:w="95" w:type="dxa"/>
          </w:tblCellMar>
        </w:tblPrEx>
        <w:trPr>
          <w:trHeight w:val="45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FEFAC3"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E6FF95"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Tinklo plokštė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E7AA74"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Integruota 10/100/1000, </w:t>
            </w:r>
            <w:proofErr w:type="spellStart"/>
            <w:r w:rsidRPr="0060725D">
              <w:rPr>
                <w:rFonts w:eastAsia="Arial,Calibri" w:cs="Arial"/>
                <w:sz w:val="20"/>
                <w:szCs w:val="20"/>
              </w:rPr>
              <w:t>Ethernet</w:t>
            </w:r>
            <w:proofErr w:type="spellEnd"/>
            <w:r w:rsidRPr="0060725D">
              <w:rPr>
                <w:rFonts w:eastAsia="Arial,Calibri" w:cs="Arial"/>
                <w:sz w:val="20"/>
                <w:szCs w:val="20"/>
              </w:rPr>
              <w:t xml:space="preserve"> LAN; visiškas </w:t>
            </w:r>
            <w:proofErr w:type="spellStart"/>
            <w:r w:rsidRPr="0060725D">
              <w:rPr>
                <w:rFonts w:eastAsia="Arial,Calibri" w:cs="Arial"/>
                <w:sz w:val="20"/>
                <w:szCs w:val="20"/>
              </w:rPr>
              <w:t>dupleksinis</w:t>
            </w:r>
            <w:proofErr w:type="spellEnd"/>
            <w:r w:rsidRPr="0060725D">
              <w:rPr>
                <w:rFonts w:eastAsia="Arial,Calibri" w:cs="Arial"/>
                <w:sz w:val="20"/>
                <w:szCs w:val="20"/>
              </w:rPr>
              <w:t xml:space="preserve"> režimas; PXE; </w:t>
            </w:r>
            <w:proofErr w:type="spellStart"/>
            <w:r w:rsidRPr="0060725D">
              <w:rPr>
                <w:rFonts w:eastAsia="Arial,Calibri" w:cs="Arial"/>
                <w:sz w:val="20"/>
                <w:szCs w:val="20"/>
              </w:rPr>
              <w:t>Wake</w:t>
            </w:r>
            <w:proofErr w:type="spellEnd"/>
            <w:r w:rsidRPr="0060725D">
              <w:rPr>
                <w:rFonts w:eastAsia="Arial,Calibri" w:cs="Arial"/>
                <w:sz w:val="20"/>
                <w:szCs w:val="20"/>
              </w:rPr>
              <w:t>-</w:t>
            </w:r>
            <w:proofErr w:type="spellStart"/>
            <w:r w:rsidRPr="0060725D">
              <w:rPr>
                <w:rFonts w:eastAsia="Arial,Calibri" w:cs="Arial"/>
                <w:sz w:val="20"/>
                <w:szCs w:val="20"/>
              </w:rPr>
              <w:t>On</w:t>
            </w:r>
            <w:proofErr w:type="spellEnd"/>
            <w:r w:rsidRPr="0060725D">
              <w:rPr>
                <w:rFonts w:eastAsia="Arial,Calibri" w:cs="Arial"/>
                <w:sz w:val="20"/>
                <w:szCs w:val="20"/>
              </w:rPr>
              <w:t xml:space="preserve">-LAN. </w:t>
            </w:r>
          </w:p>
        </w:tc>
      </w:tr>
      <w:tr w:rsidR="00F63B3F" w:rsidRPr="0060725D" w14:paraId="4B6E2113"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C61BCB"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50839"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Vaizdo plokštė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94580" w14:textId="77777777" w:rsidR="00F63B3F" w:rsidRPr="0060725D" w:rsidRDefault="00F63B3F" w:rsidP="00ED2177">
            <w:pPr>
              <w:spacing w:after="13" w:line="259" w:lineRule="auto"/>
              <w:ind w:left="2" w:firstLine="0"/>
              <w:rPr>
                <w:rFonts w:eastAsia="Arial,Calibri" w:cs="Arial"/>
                <w:sz w:val="20"/>
                <w:szCs w:val="20"/>
              </w:rPr>
            </w:pPr>
            <w:r w:rsidRPr="0060725D">
              <w:rPr>
                <w:rFonts w:eastAsia="Calibri" w:cs="Arial"/>
                <w:sz w:val="20"/>
                <w:szCs w:val="20"/>
              </w:rPr>
              <w:t>Ne mažiau kaip 8GB dedikuota (RTX arba lygiavertė);</w:t>
            </w:r>
          </w:p>
          <w:p w14:paraId="4AAC34B0" w14:textId="245C582C" w:rsidR="00F63B3F" w:rsidRPr="0060725D" w:rsidRDefault="0E1EE72E" w:rsidP="00ED2177">
            <w:pPr>
              <w:spacing w:line="278" w:lineRule="auto"/>
              <w:ind w:firstLine="0"/>
              <w:rPr>
                <w:rFonts w:eastAsia="Arial,Calibri" w:cs="Arial"/>
                <w:sz w:val="20"/>
                <w:szCs w:val="20"/>
              </w:rPr>
            </w:pPr>
            <w:r w:rsidRPr="0060725D">
              <w:rPr>
                <w:rFonts w:eastAsia="Arial,Calibri" w:cs="Arial"/>
                <w:sz w:val="20"/>
                <w:szCs w:val="20"/>
              </w:rPr>
              <w:t>Galimybė prijungti ne mažiau kaip 4 (</w:t>
            </w:r>
            <w:r w:rsidR="59FC034B" w:rsidRPr="0060725D">
              <w:rPr>
                <w:rFonts w:eastAsia="Arial,Calibri" w:cs="Arial"/>
                <w:sz w:val="20"/>
                <w:szCs w:val="20"/>
              </w:rPr>
              <w:t>keturis</w:t>
            </w:r>
            <w:r w:rsidRPr="0060725D">
              <w:rPr>
                <w:rFonts w:eastAsia="Arial,Calibri" w:cs="Arial"/>
                <w:sz w:val="20"/>
                <w:szCs w:val="20"/>
              </w:rPr>
              <w:t>) monitorius (</w:t>
            </w:r>
            <w:proofErr w:type="spellStart"/>
            <w:r w:rsidRPr="0060725D">
              <w:rPr>
                <w:rFonts w:eastAsia="Arial,Calibri" w:cs="Arial"/>
                <w:sz w:val="20"/>
                <w:szCs w:val="20"/>
              </w:rPr>
              <w:t>miniDP</w:t>
            </w:r>
            <w:proofErr w:type="spellEnd"/>
            <w:r w:rsidRPr="0060725D">
              <w:rPr>
                <w:rFonts w:eastAsia="Arial,Calibri" w:cs="Arial"/>
                <w:sz w:val="20"/>
                <w:szCs w:val="20"/>
              </w:rPr>
              <w:t>/DP).</w:t>
            </w:r>
          </w:p>
        </w:tc>
      </w:tr>
      <w:tr w:rsidR="00F63B3F" w:rsidRPr="0060725D" w14:paraId="46012A1E" w14:textId="77777777" w:rsidTr="045BA1ED">
        <w:tblPrEx>
          <w:tblCellMar>
            <w:top w:w="7" w:type="dxa"/>
            <w:right w:w="95" w:type="dxa"/>
          </w:tblCellMar>
        </w:tblPrEx>
        <w:trPr>
          <w:trHeight w:val="446"/>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7A746"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90C4F"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Garso sistema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A1169"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Integruota </w:t>
            </w:r>
            <w:proofErr w:type="spellStart"/>
            <w:r w:rsidRPr="0060725D">
              <w:rPr>
                <w:rFonts w:eastAsia="Arial,Calibri" w:cs="Arial"/>
                <w:sz w:val="20"/>
                <w:szCs w:val="20"/>
              </w:rPr>
              <w:t>stereo</w:t>
            </w:r>
            <w:proofErr w:type="spellEnd"/>
            <w:r w:rsidRPr="0060725D">
              <w:rPr>
                <w:rFonts w:eastAsia="Arial,Calibri" w:cs="Arial"/>
                <w:sz w:val="20"/>
                <w:szCs w:val="20"/>
              </w:rPr>
              <w:t>;</w:t>
            </w:r>
          </w:p>
          <w:p w14:paraId="6B3AB365" w14:textId="5BEAE770"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Integruota</w:t>
            </w:r>
            <w:r w:rsidR="00B52D26" w:rsidRPr="0060725D">
              <w:rPr>
                <w:rFonts w:eastAsia="Arial,Calibri" w:cs="Arial"/>
                <w:sz w:val="20"/>
                <w:szCs w:val="20"/>
              </w:rPr>
              <w:t>s(-</w:t>
            </w:r>
            <w:proofErr w:type="spellStart"/>
            <w:r w:rsidR="00B52D26" w:rsidRPr="0060725D">
              <w:rPr>
                <w:rFonts w:eastAsia="Arial,Calibri" w:cs="Arial"/>
                <w:sz w:val="20"/>
                <w:szCs w:val="20"/>
              </w:rPr>
              <w:t>ti</w:t>
            </w:r>
            <w:proofErr w:type="spellEnd"/>
            <w:r w:rsidR="00B52D26" w:rsidRPr="0060725D">
              <w:rPr>
                <w:rFonts w:eastAsia="Arial,Calibri" w:cs="Arial"/>
                <w:sz w:val="20"/>
                <w:szCs w:val="20"/>
              </w:rPr>
              <w:t>)</w:t>
            </w:r>
            <w:r w:rsidRPr="0060725D">
              <w:rPr>
                <w:rFonts w:eastAsia="Arial,Calibri" w:cs="Arial"/>
                <w:sz w:val="20"/>
                <w:szCs w:val="20"/>
              </w:rPr>
              <w:t xml:space="preserve"> garsiakalbis</w:t>
            </w:r>
            <w:r w:rsidR="00B52D26" w:rsidRPr="0060725D">
              <w:rPr>
                <w:rFonts w:eastAsia="Arial,Calibri" w:cs="Arial"/>
                <w:sz w:val="20"/>
                <w:szCs w:val="20"/>
              </w:rPr>
              <w:t>(-</w:t>
            </w:r>
            <w:proofErr w:type="spellStart"/>
            <w:r w:rsidR="00B52D26" w:rsidRPr="0060725D">
              <w:rPr>
                <w:rFonts w:eastAsia="Arial,Calibri" w:cs="Arial"/>
                <w:sz w:val="20"/>
                <w:szCs w:val="20"/>
              </w:rPr>
              <w:t>iai</w:t>
            </w:r>
            <w:proofErr w:type="spellEnd"/>
            <w:r w:rsidR="00B52D26" w:rsidRPr="0060725D">
              <w:rPr>
                <w:rFonts w:eastAsia="Arial,Calibri" w:cs="Arial"/>
                <w:sz w:val="20"/>
                <w:szCs w:val="20"/>
              </w:rPr>
              <w:t>).</w:t>
            </w:r>
          </w:p>
        </w:tc>
      </w:tr>
      <w:tr w:rsidR="00F63B3F" w:rsidRPr="0060725D" w14:paraId="471EB976"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9A7A0"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08017"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Korpusas</w:t>
            </w:r>
            <w:r w:rsidRPr="0060725D">
              <w:rPr>
                <w:rFonts w:eastAsia="Calibri" w:cs="Arial"/>
                <w:sz w:val="20"/>
                <w:szCs w:val="20"/>
              </w:rPr>
              <w:t xml:space="preserve"> </w:t>
            </w:r>
          </w:p>
        </w:tc>
      </w:tr>
      <w:tr w:rsidR="00F63B3F" w:rsidRPr="0060725D" w14:paraId="6ACEDAC5"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DCC2C" w14:textId="77777777" w:rsidR="00F63B3F" w:rsidRPr="0060725D" w:rsidRDefault="00F63B3F" w:rsidP="00F63B3F">
            <w:pPr>
              <w:pStyle w:val="ListParagraph"/>
              <w:numPr>
                <w:ilvl w:val="0"/>
                <w:numId w:val="4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E6178"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Tipas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DF5E3" w14:textId="1A0B6829"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w:t>
            </w:r>
            <w:proofErr w:type="spellStart"/>
            <w:r w:rsidRPr="0060725D">
              <w:rPr>
                <w:rFonts w:eastAsia="Arial,Calibri" w:cs="Arial"/>
                <w:sz w:val="20"/>
                <w:szCs w:val="20"/>
              </w:rPr>
              <w:t>Small</w:t>
            </w:r>
            <w:proofErr w:type="spellEnd"/>
            <w:r w:rsidRPr="0060725D">
              <w:rPr>
                <w:rFonts w:eastAsia="Arial,Calibri" w:cs="Arial"/>
                <w:sz w:val="20"/>
                <w:szCs w:val="20"/>
              </w:rPr>
              <w:t xml:space="preserve"> </w:t>
            </w:r>
            <w:proofErr w:type="spellStart"/>
            <w:r w:rsidRPr="0060725D">
              <w:rPr>
                <w:rFonts w:eastAsia="Arial,Calibri" w:cs="Arial"/>
                <w:sz w:val="20"/>
                <w:szCs w:val="20"/>
              </w:rPr>
              <w:t>form</w:t>
            </w:r>
            <w:proofErr w:type="spellEnd"/>
            <w:r w:rsidRPr="0060725D">
              <w:rPr>
                <w:rFonts w:eastAsia="Arial,Calibri" w:cs="Arial"/>
                <w:sz w:val="20"/>
                <w:szCs w:val="20"/>
              </w:rPr>
              <w:t xml:space="preserve"> </w:t>
            </w:r>
            <w:proofErr w:type="spellStart"/>
            <w:r w:rsidRPr="0060725D">
              <w:rPr>
                <w:rFonts w:eastAsia="Arial,Calibri" w:cs="Arial"/>
                <w:sz w:val="20"/>
                <w:szCs w:val="20"/>
              </w:rPr>
              <w:t>factor</w:t>
            </w:r>
            <w:proofErr w:type="spellEnd"/>
            <w:r w:rsidRPr="0060725D">
              <w:rPr>
                <w:rFonts w:eastAsia="Arial,Calibri" w:cs="Arial"/>
                <w:sz w:val="20"/>
                <w:szCs w:val="20"/>
              </w:rPr>
              <w:t>“</w:t>
            </w:r>
            <w:r w:rsidR="00287B7B" w:rsidRPr="0060725D">
              <w:rPr>
                <w:rFonts w:eastAsia="Arial,Calibri" w:cs="Arial"/>
                <w:sz w:val="20"/>
                <w:szCs w:val="20"/>
              </w:rPr>
              <w:t>.</w:t>
            </w:r>
          </w:p>
        </w:tc>
      </w:tr>
      <w:tr w:rsidR="00F63B3F" w:rsidRPr="0060725D" w14:paraId="207441CF"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AB9CDF" w14:textId="77777777" w:rsidR="00F63B3F" w:rsidRPr="0060725D" w:rsidRDefault="00F63B3F" w:rsidP="00F63B3F">
            <w:pPr>
              <w:pStyle w:val="ListParagraph"/>
              <w:numPr>
                <w:ilvl w:val="0"/>
                <w:numId w:val="4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ADE0AA"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Darbinė padėtis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90C8CD"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Gamintojo pritaikytas naudoti horizontalioje ir vertikalioje padėtyje. Jeigu stabilumo užtikrinimui reikalingi gamintojo laikikliai, Tiekėjas juos turi pateikti kartu su stacionariu kompiuteriu. </w:t>
            </w:r>
          </w:p>
        </w:tc>
      </w:tr>
      <w:tr w:rsidR="00F63B3F" w:rsidRPr="0060725D" w14:paraId="6ECE8B1C" w14:textId="77777777" w:rsidTr="045BA1ED">
        <w:tblPrEx>
          <w:tblCellMar>
            <w:top w:w="7" w:type="dxa"/>
            <w:right w:w="95" w:type="dxa"/>
          </w:tblCellMar>
        </w:tblPrEx>
        <w:trPr>
          <w:trHeight w:val="52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0D53E1" w14:textId="77777777" w:rsidR="00F63B3F" w:rsidRPr="0060725D" w:rsidRDefault="00F63B3F" w:rsidP="00F63B3F">
            <w:pPr>
              <w:pStyle w:val="ListParagraph"/>
              <w:numPr>
                <w:ilvl w:val="0"/>
                <w:numId w:val="4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57A2A0"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Surinkimo ir ardymo ypatybės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69D54"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Korpusas ir pagrindinės kompiuterio sudedamosios dalys (standžiųjų diskų kaupikliai, RAM, PCI plokštės ir t.t.) turi turėti galimybę būti pakeistos be įrankių. </w:t>
            </w:r>
          </w:p>
        </w:tc>
      </w:tr>
      <w:tr w:rsidR="00F63B3F" w:rsidRPr="0060725D" w14:paraId="1BC6CB56" w14:textId="77777777" w:rsidTr="045BA1ED">
        <w:tblPrEx>
          <w:tblCellMar>
            <w:top w:w="7" w:type="dxa"/>
            <w:right w:w="95" w:type="dxa"/>
          </w:tblCellMar>
        </w:tblPrEx>
        <w:trPr>
          <w:trHeight w:val="701"/>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BBAB16" w14:textId="77777777" w:rsidR="00F63B3F" w:rsidRPr="0060725D" w:rsidRDefault="00F63B3F" w:rsidP="00F63B3F">
            <w:pPr>
              <w:pStyle w:val="ListParagraph"/>
              <w:numPr>
                <w:ilvl w:val="0"/>
                <w:numId w:val="4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F0C7D"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Maitinimo šaltinis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ED24E"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Vidinis, kurio galingumas užtikrina stabilų siūlomo kompiuterio darbą. Maitinimo šaltinis aktyvus ir ne mažiau kaip 85 % efektyvus.</w:t>
            </w:r>
          </w:p>
        </w:tc>
      </w:tr>
      <w:tr w:rsidR="00F63B3F" w:rsidRPr="0060725D" w14:paraId="13025CE6" w14:textId="77777777" w:rsidTr="045BA1ED">
        <w:tblPrEx>
          <w:tblCellMar>
            <w:top w:w="7" w:type="dxa"/>
            <w:right w:w="95" w:type="dxa"/>
          </w:tblCellMar>
        </w:tblPrEx>
        <w:trPr>
          <w:trHeight w:val="198"/>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36348" w14:textId="77777777" w:rsidR="00F63B3F" w:rsidRPr="0060725D" w:rsidRDefault="00F63B3F" w:rsidP="00F63B3F">
            <w:pPr>
              <w:pStyle w:val="ListParagraph"/>
              <w:numPr>
                <w:ilvl w:val="0"/>
                <w:numId w:val="4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48E1B"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PCI lizdai</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BC908E"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2 (du) PCI Express lizdai ir 2 (du) M.2 lizdai.</w:t>
            </w:r>
          </w:p>
        </w:tc>
      </w:tr>
      <w:tr w:rsidR="00F63B3F" w:rsidRPr="0060725D" w14:paraId="2EFFC32C"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B297B4"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72BE6A"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Prievadai</w:t>
            </w:r>
            <w:r w:rsidRPr="0060725D">
              <w:rPr>
                <w:rFonts w:eastAsia="Calibri" w:cs="Arial"/>
                <w:sz w:val="20"/>
                <w:szCs w:val="20"/>
              </w:rPr>
              <w:t xml:space="preserve"> </w:t>
            </w:r>
          </w:p>
        </w:tc>
      </w:tr>
      <w:tr w:rsidR="00F63B3F" w:rsidRPr="0060725D" w14:paraId="7EDD096A" w14:textId="77777777" w:rsidTr="045BA1ED">
        <w:tblPrEx>
          <w:tblCellMar>
            <w:top w:w="7" w:type="dxa"/>
            <w:right w:w="95" w:type="dxa"/>
          </w:tblCellMar>
        </w:tblPrEx>
        <w:trPr>
          <w:trHeight w:val="244"/>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EF4095" w14:textId="77777777" w:rsidR="00F63B3F" w:rsidRPr="0060725D" w:rsidRDefault="00F63B3F" w:rsidP="00F63B3F">
            <w:pPr>
              <w:pStyle w:val="ListParagraph"/>
              <w:numPr>
                <w:ilvl w:val="0"/>
                <w:numId w:val="3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8D668E"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USB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40192" w14:textId="6E3C2E75"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6 (šeši) USB lizdai (ne mažiau kaip 2 (du) iš jų turi būti korpuso priekiniame skydelyje ir nemažiau kaip 4 (keturi) – galiniame skydelyje; ne mažiau kaip 4 (keturi) lizdai turi būti USB 3.0 tipo)</w:t>
            </w:r>
            <w:r w:rsidR="0067335D" w:rsidRPr="0060725D">
              <w:rPr>
                <w:rFonts w:eastAsia="Arial,Calibri" w:cs="Arial"/>
                <w:sz w:val="20"/>
                <w:szCs w:val="20"/>
              </w:rPr>
              <w:t>.</w:t>
            </w:r>
          </w:p>
        </w:tc>
      </w:tr>
      <w:tr w:rsidR="00F63B3F" w:rsidRPr="0060725D" w14:paraId="1B146B88" w14:textId="77777777" w:rsidTr="045BA1ED">
        <w:tblPrEx>
          <w:tblCellMar>
            <w:top w:w="7" w:type="dxa"/>
            <w:right w:w="95" w:type="dxa"/>
          </w:tblCellMar>
        </w:tblPrEx>
        <w:trPr>
          <w:trHeight w:val="666"/>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BF1D60" w14:textId="77777777" w:rsidR="00F63B3F" w:rsidRPr="0060725D" w:rsidRDefault="00F63B3F" w:rsidP="00F63B3F">
            <w:pPr>
              <w:pStyle w:val="ListParagraph"/>
              <w:numPr>
                <w:ilvl w:val="0"/>
                <w:numId w:val="3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94B6" w14:textId="77777777" w:rsidR="00F63B3F" w:rsidRPr="0060725D" w:rsidRDefault="00F63B3F" w:rsidP="00ED2177">
            <w:pPr>
              <w:spacing w:line="241" w:lineRule="auto"/>
              <w:ind w:left="2" w:firstLine="0"/>
              <w:rPr>
                <w:rFonts w:eastAsia="Arial,Calibri" w:cs="Arial"/>
                <w:sz w:val="20"/>
                <w:szCs w:val="20"/>
              </w:rPr>
            </w:pPr>
            <w:proofErr w:type="spellStart"/>
            <w:r w:rsidRPr="0060725D">
              <w:rPr>
                <w:rFonts w:eastAsia="Arial,Calibri" w:cs="Arial"/>
                <w:sz w:val="20"/>
                <w:szCs w:val="20"/>
              </w:rPr>
              <w:t>DisplayPort</w:t>
            </w:r>
            <w:proofErr w:type="spellEnd"/>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3E3BB" w14:textId="4AD9352C"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2 (du) lizdai</w:t>
            </w:r>
            <w:r w:rsidR="0067335D" w:rsidRPr="0060725D">
              <w:rPr>
                <w:rFonts w:eastAsia="Arial,Calibri" w:cs="Arial"/>
                <w:sz w:val="20"/>
                <w:szCs w:val="20"/>
              </w:rPr>
              <w:t>.</w:t>
            </w:r>
          </w:p>
        </w:tc>
      </w:tr>
      <w:tr w:rsidR="00F63B3F" w:rsidRPr="0060725D" w14:paraId="62A7994C"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DF7C6" w14:textId="77777777" w:rsidR="00F63B3F" w:rsidRPr="0060725D" w:rsidRDefault="00F63B3F" w:rsidP="00F63B3F">
            <w:pPr>
              <w:pStyle w:val="ListParagraph"/>
              <w:numPr>
                <w:ilvl w:val="0"/>
                <w:numId w:val="3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C7700D" w14:textId="77777777" w:rsidR="00F63B3F" w:rsidRPr="0060725D" w:rsidRDefault="00F63B3F" w:rsidP="00ED2177">
            <w:pPr>
              <w:widowControl w:val="0"/>
              <w:ind w:left="2" w:firstLine="0"/>
              <w:jc w:val="both"/>
              <w:rPr>
                <w:rFonts w:eastAsia="Arial,Calibri" w:cs="Arial"/>
                <w:sz w:val="20"/>
                <w:szCs w:val="20"/>
              </w:rPr>
            </w:pPr>
            <w:r w:rsidRPr="0060725D">
              <w:rPr>
                <w:rFonts w:eastAsia="Arial,Calibri" w:cs="Arial"/>
                <w:sz w:val="20"/>
                <w:szCs w:val="20"/>
              </w:rPr>
              <w:t>Ausinių ir mikrofono prievadai (arba kombinuota jungtis)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2265C9" w14:textId="0109EAAE"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Turi būti priekiniame korpuso skydelyje</w:t>
            </w:r>
            <w:r w:rsidR="0067335D" w:rsidRPr="0060725D">
              <w:rPr>
                <w:rFonts w:eastAsia="Arial,Calibri" w:cs="Arial"/>
                <w:sz w:val="20"/>
                <w:szCs w:val="20"/>
              </w:rPr>
              <w:t>.</w:t>
            </w:r>
          </w:p>
        </w:tc>
      </w:tr>
      <w:tr w:rsidR="00F63B3F" w:rsidRPr="0060725D" w14:paraId="313392C3"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0EB2D" w14:textId="77777777" w:rsidR="00F63B3F" w:rsidRPr="0060725D" w:rsidRDefault="00F63B3F" w:rsidP="00F63B3F">
            <w:pPr>
              <w:pStyle w:val="ListParagraph"/>
              <w:numPr>
                <w:ilvl w:val="0"/>
                <w:numId w:val="3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AECC5"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Tinklas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A3016" w14:textId="747CC84F"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1 (vienas) RJ-45 tipo lizdas</w:t>
            </w:r>
            <w:r w:rsidR="0067335D" w:rsidRPr="0060725D">
              <w:rPr>
                <w:rFonts w:eastAsia="Arial,Calibri" w:cs="Arial"/>
                <w:sz w:val="20"/>
                <w:szCs w:val="20"/>
              </w:rPr>
              <w:t>.</w:t>
            </w:r>
          </w:p>
        </w:tc>
      </w:tr>
      <w:tr w:rsidR="00F63B3F" w:rsidRPr="0060725D" w14:paraId="1A17D677"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92035B" w14:textId="77777777" w:rsidR="00F63B3F" w:rsidRPr="0060725D" w:rsidRDefault="00F63B3F" w:rsidP="00F63B3F">
            <w:pPr>
              <w:pStyle w:val="ListParagraph"/>
              <w:numPr>
                <w:ilvl w:val="0"/>
                <w:numId w:val="33"/>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977C98"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Papildomi prievadų reikalavimai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3B873"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Visi 3.8 punkte numatyti prievadai turi būti realizuojami pagrindinėje plokštėje, nenaudojant papildomų plokščių, tarpinių įrenginių ar adapterių.  </w:t>
            </w:r>
          </w:p>
        </w:tc>
      </w:tr>
      <w:tr w:rsidR="00F63B3F" w:rsidRPr="0060725D" w14:paraId="50658108"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B6009"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FF3B7"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 xml:space="preserve">Apsauga </w:t>
            </w:r>
          </w:p>
        </w:tc>
      </w:tr>
      <w:tr w:rsidR="00F63B3F" w:rsidRPr="0060725D" w14:paraId="634EB420" w14:textId="77777777" w:rsidTr="045BA1ED">
        <w:tblPrEx>
          <w:tblCellMar>
            <w:top w:w="7" w:type="dxa"/>
            <w:right w:w="95" w:type="dxa"/>
          </w:tblCellMar>
        </w:tblPrEx>
        <w:trPr>
          <w:trHeight w:val="79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E9AB" w14:textId="77777777" w:rsidR="00F63B3F" w:rsidRPr="0060725D" w:rsidRDefault="00F63B3F" w:rsidP="00F63B3F">
            <w:pPr>
              <w:pStyle w:val="ListParagraph"/>
              <w:numPr>
                <w:ilvl w:val="0"/>
                <w:numId w:val="34"/>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F83630"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Programinės priemonės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43ACF2"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Įjungimo slaptažodis </w:t>
            </w:r>
            <w:r w:rsidRPr="0060725D">
              <w:rPr>
                <w:rFonts w:eastAsia="Arial,Calibri" w:cs="Arial"/>
                <w:i/>
                <w:iCs/>
                <w:sz w:val="20"/>
                <w:szCs w:val="20"/>
              </w:rPr>
              <w:t>(„Power-</w:t>
            </w:r>
            <w:proofErr w:type="spellStart"/>
            <w:r w:rsidRPr="0060725D">
              <w:rPr>
                <w:rFonts w:eastAsia="Arial,Calibri" w:cs="Arial"/>
                <w:i/>
                <w:iCs/>
                <w:sz w:val="20"/>
                <w:szCs w:val="20"/>
              </w:rPr>
              <w:t>on</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password</w:t>
            </w:r>
            <w:proofErr w:type="spellEnd"/>
            <w:r w:rsidRPr="0060725D">
              <w:rPr>
                <w:rFonts w:eastAsia="Arial,Calibri" w:cs="Arial"/>
                <w:i/>
                <w:iCs/>
                <w:sz w:val="20"/>
                <w:szCs w:val="20"/>
              </w:rPr>
              <w:t>“</w:t>
            </w:r>
            <w:r w:rsidRPr="0060725D">
              <w:rPr>
                <w:rFonts w:eastAsia="Arial,Calibri" w:cs="Arial"/>
                <w:sz w:val="20"/>
                <w:szCs w:val="20"/>
              </w:rPr>
              <w:t xml:space="preserve">), sąrankos konfigūravimo slaptažodis </w:t>
            </w:r>
            <w:r w:rsidRPr="0060725D">
              <w:rPr>
                <w:rFonts w:eastAsia="Arial,Calibri" w:cs="Arial"/>
                <w:i/>
                <w:iCs/>
                <w:sz w:val="20"/>
                <w:szCs w:val="20"/>
              </w:rPr>
              <w:t>(„</w:t>
            </w:r>
            <w:proofErr w:type="spellStart"/>
            <w:r w:rsidRPr="0060725D">
              <w:rPr>
                <w:rFonts w:eastAsia="Arial,Calibri" w:cs="Arial"/>
                <w:i/>
                <w:iCs/>
                <w:sz w:val="20"/>
                <w:szCs w:val="20"/>
              </w:rPr>
              <w:t>Setup</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password</w:t>
            </w:r>
            <w:proofErr w:type="spellEnd"/>
            <w:r w:rsidRPr="0060725D">
              <w:rPr>
                <w:rFonts w:eastAsia="Arial,Calibri" w:cs="Arial"/>
                <w:i/>
                <w:iCs/>
                <w:sz w:val="20"/>
                <w:szCs w:val="20"/>
              </w:rPr>
              <w:t>“</w:t>
            </w:r>
            <w:r w:rsidRPr="0060725D">
              <w:rPr>
                <w:rFonts w:eastAsia="Arial,Calibri" w:cs="Arial"/>
                <w:sz w:val="20"/>
                <w:szCs w:val="20"/>
              </w:rPr>
              <w:t xml:space="preserve">), kietojo disko užrakinimas </w:t>
            </w:r>
            <w:r w:rsidRPr="0060725D">
              <w:rPr>
                <w:rFonts w:eastAsia="Arial,Calibri" w:cs="Arial"/>
                <w:i/>
                <w:iCs/>
                <w:sz w:val="20"/>
                <w:szCs w:val="20"/>
              </w:rPr>
              <w:t>(„</w:t>
            </w:r>
            <w:proofErr w:type="spellStart"/>
            <w:r w:rsidRPr="0060725D">
              <w:rPr>
                <w:rFonts w:eastAsia="Arial,Calibri" w:cs="Arial"/>
                <w:i/>
                <w:iCs/>
                <w:sz w:val="20"/>
                <w:szCs w:val="20"/>
              </w:rPr>
              <w:t>Drive</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Lock</w:t>
            </w:r>
            <w:proofErr w:type="spellEnd"/>
            <w:r w:rsidRPr="0060725D">
              <w:rPr>
                <w:rFonts w:eastAsia="Arial,Calibri" w:cs="Arial"/>
                <w:i/>
                <w:iCs/>
                <w:sz w:val="20"/>
                <w:szCs w:val="20"/>
              </w:rPr>
              <w:t>“</w:t>
            </w:r>
            <w:r w:rsidRPr="0060725D">
              <w:rPr>
                <w:rFonts w:eastAsia="Arial,Calibri" w:cs="Arial"/>
                <w:sz w:val="20"/>
                <w:szCs w:val="20"/>
              </w:rPr>
              <w:t>), USB, SATA, prievadų įjungimo ir išjungimo kontrolė.</w:t>
            </w:r>
          </w:p>
        </w:tc>
      </w:tr>
      <w:tr w:rsidR="00F63B3F" w:rsidRPr="0060725D" w14:paraId="2470EE6E"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12556" w14:textId="77777777" w:rsidR="00F63B3F" w:rsidRPr="0060725D" w:rsidRDefault="00F63B3F" w:rsidP="00F63B3F">
            <w:pPr>
              <w:pStyle w:val="ListParagraph"/>
              <w:numPr>
                <w:ilvl w:val="0"/>
                <w:numId w:val="34"/>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23BCA"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Kodavimas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1CB5A2"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TPM saugos mikroschema, ne žemesnės kaip 2.0 versijos.</w:t>
            </w:r>
          </w:p>
        </w:tc>
      </w:tr>
      <w:tr w:rsidR="00F63B3F" w:rsidRPr="0060725D" w14:paraId="2C8A986B"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77BF11" w14:textId="77777777" w:rsidR="00F63B3F" w:rsidRPr="0060725D" w:rsidRDefault="00F63B3F" w:rsidP="00F63B3F">
            <w:pPr>
              <w:pStyle w:val="ListParagraph"/>
              <w:numPr>
                <w:ilvl w:val="0"/>
                <w:numId w:val="32"/>
              </w:numPr>
              <w:spacing w:line="259" w:lineRule="auto"/>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99F21"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Valdymas</w:t>
            </w:r>
            <w:r w:rsidRPr="0060725D">
              <w:rPr>
                <w:rFonts w:eastAsia="Calibri" w:cs="Arial"/>
                <w:sz w:val="20"/>
                <w:szCs w:val="20"/>
              </w:rPr>
              <w:t xml:space="preserve"> </w:t>
            </w:r>
          </w:p>
        </w:tc>
      </w:tr>
      <w:tr w:rsidR="00F63B3F" w:rsidRPr="0060725D" w14:paraId="31D5E502" w14:textId="77777777" w:rsidTr="045BA1ED">
        <w:tblPrEx>
          <w:tblCellMar>
            <w:top w:w="7" w:type="dxa"/>
            <w:right w:w="95" w:type="dxa"/>
          </w:tblCellMar>
        </w:tblPrEx>
        <w:trPr>
          <w:trHeight w:val="701"/>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61C22" w14:textId="77777777" w:rsidR="00F63B3F" w:rsidRPr="0060725D" w:rsidRDefault="00F63B3F" w:rsidP="00F63B3F">
            <w:pPr>
              <w:pStyle w:val="ListParagraph"/>
              <w:numPr>
                <w:ilvl w:val="0"/>
                <w:numId w:val="35"/>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22754"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Konfigūracijos valdymas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BBFB2" w14:textId="77777777" w:rsidR="00F63B3F" w:rsidRPr="0060725D" w:rsidRDefault="00F63B3F" w:rsidP="00ED2177">
            <w:pPr>
              <w:spacing w:line="259" w:lineRule="auto"/>
              <w:ind w:right="429" w:firstLine="0"/>
              <w:jc w:val="both"/>
              <w:rPr>
                <w:rFonts w:eastAsia="Arial,Calibri" w:cs="Arial"/>
                <w:sz w:val="20"/>
                <w:szCs w:val="20"/>
              </w:rPr>
            </w:pPr>
            <w:r w:rsidRPr="0060725D">
              <w:rPr>
                <w:rFonts w:eastAsia="Arial,Calibri" w:cs="Arial"/>
                <w:sz w:val="20"/>
                <w:szCs w:val="20"/>
              </w:rPr>
              <w:t xml:space="preserve">ACPI palaikymas; nuotolinis konfigūracijos valdymas; nuotolinis BIOS nustatymo tvarkymas; nuotolinis BIOS atnaujinimas; nuotolinis įjungimas/išjungimas.  </w:t>
            </w:r>
          </w:p>
        </w:tc>
      </w:tr>
      <w:tr w:rsidR="00F63B3F" w:rsidRPr="0060725D" w14:paraId="5BDB3DBE"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F534B" w14:textId="77777777" w:rsidR="00F63B3F" w:rsidRPr="0060725D" w:rsidRDefault="00F63B3F" w:rsidP="00F63B3F">
            <w:pPr>
              <w:pStyle w:val="ListParagraph"/>
              <w:numPr>
                <w:ilvl w:val="0"/>
                <w:numId w:val="35"/>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B4EB8"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Sistemos valdymas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7C708"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Informacija apie įrenginių CPU, standžiojo disko įrenginio, monitoriaus ir tinklo plokštės gamintoją, modelį ir serijos numerį.  </w:t>
            </w:r>
          </w:p>
        </w:tc>
      </w:tr>
      <w:tr w:rsidR="00F63B3F" w:rsidRPr="0060725D" w14:paraId="1DE3ECC8" w14:textId="77777777" w:rsidTr="045BA1ED">
        <w:tblPrEx>
          <w:tblCellMar>
            <w:bottom w:w="6" w:type="dxa"/>
            <w:right w:w="96" w:type="dxa"/>
          </w:tblCellMar>
        </w:tblPrEx>
        <w:trPr>
          <w:trHeight w:val="238"/>
        </w:trPr>
        <w:tc>
          <w:tcPr>
            <w:tcW w:w="963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04DC98F0" w14:textId="77777777" w:rsidR="00F63B3F" w:rsidRPr="0060725D" w:rsidRDefault="00F63B3F" w:rsidP="00F63B3F">
            <w:pPr>
              <w:numPr>
                <w:ilvl w:val="0"/>
                <w:numId w:val="29"/>
              </w:numPr>
              <w:tabs>
                <w:tab w:val="center" w:pos="395"/>
                <w:tab w:val="center" w:pos="2075"/>
              </w:tabs>
              <w:spacing w:line="259" w:lineRule="auto"/>
              <w:contextualSpacing/>
              <w:rPr>
                <w:rFonts w:eastAsia="Arial,Calibri" w:cs="Arial"/>
                <w:b/>
                <w:bCs/>
                <w:sz w:val="20"/>
                <w:szCs w:val="20"/>
              </w:rPr>
            </w:pPr>
            <w:r w:rsidRPr="0060725D">
              <w:rPr>
                <w:rFonts w:eastAsia="Arial,Calibri" w:cs="Arial"/>
                <w:b/>
                <w:bCs/>
                <w:sz w:val="20"/>
                <w:szCs w:val="20"/>
              </w:rPr>
              <w:t>Stacionarus kompiuteris AIO 24“</w:t>
            </w:r>
          </w:p>
        </w:tc>
      </w:tr>
      <w:tr w:rsidR="00F63B3F" w:rsidRPr="0060725D" w14:paraId="50A4544D" w14:textId="77777777" w:rsidTr="045BA1ED">
        <w:tblPrEx>
          <w:tblCellMar>
            <w:bottom w:w="6" w:type="dxa"/>
            <w:right w:w="96"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F73F8"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0DD98" w14:textId="77777777" w:rsidR="00F63B3F" w:rsidRPr="0060725D" w:rsidRDefault="00F63B3F" w:rsidP="00ED2177">
            <w:pPr>
              <w:spacing w:line="259" w:lineRule="auto"/>
              <w:ind w:left="5" w:firstLine="0"/>
              <w:rPr>
                <w:rFonts w:eastAsia="Arial,Calibri" w:cs="Arial"/>
                <w:sz w:val="20"/>
                <w:szCs w:val="20"/>
              </w:rPr>
            </w:pPr>
            <w:r w:rsidRPr="0060725D">
              <w:rPr>
                <w:rFonts w:eastAsia="Arial,Calibri" w:cs="Arial"/>
                <w:sz w:val="20"/>
                <w:szCs w:val="20"/>
              </w:rPr>
              <w:t xml:space="preserve">Procesorius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1C44A" w14:textId="45B60D5A"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Kompiuterio procesorius ne mažiau kaip su 64 </w:t>
            </w:r>
            <w:proofErr w:type="spellStart"/>
            <w:r w:rsidRPr="0060725D">
              <w:rPr>
                <w:rFonts w:eastAsia="Arial,Calibri" w:cs="Arial"/>
                <w:sz w:val="20"/>
                <w:szCs w:val="20"/>
              </w:rPr>
              <w:t>bit</w:t>
            </w:r>
            <w:proofErr w:type="spellEnd"/>
            <w:r w:rsidRPr="0060725D">
              <w:rPr>
                <w:rFonts w:eastAsia="Arial,Calibri" w:cs="Arial"/>
                <w:sz w:val="20"/>
                <w:szCs w:val="20"/>
              </w:rPr>
              <w:t xml:space="preserve"> atminties adresavimu, ne mažiau kaip 14 </w:t>
            </w:r>
            <w:proofErr w:type="spellStart"/>
            <w:r w:rsidRPr="0060725D">
              <w:rPr>
                <w:rFonts w:eastAsia="Arial,Calibri" w:cs="Arial"/>
                <w:sz w:val="20"/>
                <w:szCs w:val="20"/>
              </w:rPr>
              <w:t>Cores</w:t>
            </w:r>
            <w:proofErr w:type="spellEnd"/>
            <w:r w:rsidRPr="0060725D">
              <w:rPr>
                <w:rFonts w:eastAsia="Arial,Calibri" w:cs="Arial"/>
                <w:sz w:val="20"/>
                <w:szCs w:val="20"/>
              </w:rPr>
              <w:t xml:space="preserve">/14 </w:t>
            </w:r>
            <w:proofErr w:type="spellStart"/>
            <w:r w:rsidRPr="0060725D">
              <w:rPr>
                <w:rFonts w:eastAsia="Arial,Calibri" w:cs="Arial"/>
                <w:sz w:val="20"/>
                <w:szCs w:val="20"/>
              </w:rPr>
              <w:t>Threads</w:t>
            </w:r>
            <w:proofErr w:type="spellEnd"/>
            <w:r w:rsidRPr="0060725D">
              <w:rPr>
                <w:rFonts w:eastAsia="Arial,Calibri" w:cs="Arial"/>
                <w:sz w:val="20"/>
                <w:szCs w:val="20"/>
              </w:rPr>
              <w:t xml:space="preserve">, ne mažiau kaip 24 MB </w:t>
            </w:r>
            <w:proofErr w:type="spellStart"/>
            <w:r w:rsidRPr="0060725D">
              <w:rPr>
                <w:rFonts w:eastAsia="Arial,Calibri" w:cs="Arial"/>
                <w:sz w:val="20"/>
                <w:szCs w:val="20"/>
              </w:rPr>
              <w:t>Cache</w:t>
            </w:r>
            <w:proofErr w:type="spellEnd"/>
            <w:r w:rsidRPr="0060725D">
              <w:rPr>
                <w:rFonts w:eastAsia="Arial,Calibri" w:cs="Arial"/>
                <w:sz w:val="20"/>
                <w:szCs w:val="20"/>
              </w:rPr>
              <w:t xml:space="preserve">; bazinis dažnis ne mažiau kaip 3,4 GHz. Procesoriaus našumas ne mažesnis kaip </w:t>
            </w:r>
            <w:r w:rsidRPr="0060725D">
              <w:rPr>
                <w:rFonts w:cs="Arial"/>
                <w:sz w:val="20"/>
                <w:szCs w:val="20"/>
              </w:rPr>
              <w:t xml:space="preserve">Intel® </w:t>
            </w:r>
            <w:proofErr w:type="spellStart"/>
            <w:r w:rsidRPr="0060725D">
              <w:rPr>
                <w:rFonts w:cs="Arial"/>
                <w:sz w:val="20"/>
                <w:szCs w:val="20"/>
              </w:rPr>
              <w:t>Core</w:t>
            </w:r>
            <w:proofErr w:type="spellEnd"/>
            <w:r w:rsidRPr="0060725D">
              <w:rPr>
                <w:rFonts w:cs="Arial"/>
                <w:sz w:val="20"/>
                <w:szCs w:val="20"/>
              </w:rPr>
              <w:t xml:space="preserve"> Ultra 5 235 </w:t>
            </w:r>
            <w:r w:rsidRPr="0060725D">
              <w:rPr>
                <w:rFonts w:eastAsia="Arial,Calibri" w:cs="Arial"/>
                <w:sz w:val="20"/>
                <w:szCs w:val="20"/>
              </w:rPr>
              <w:t xml:space="preserve">pagal </w:t>
            </w:r>
            <w:proofErr w:type="spellStart"/>
            <w:r w:rsidRPr="0060725D">
              <w:rPr>
                <w:rFonts w:eastAsia="Arial,Calibri" w:cs="Arial"/>
                <w:sz w:val="20"/>
                <w:szCs w:val="20"/>
              </w:rPr>
              <w:t>Passmark</w:t>
            </w:r>
            <w:proofErr w:type="spellEnd"/>
            <w:r w:rsidRPr="0060725D">
              <w:rPr>
                <w:rFonts w:eastAsia="Arial,Calibri" w:cs="Arial"/>
                <w:sz w:val="20"/>
                <w:szCs w:val="20"/>
              </w:rPr>
              <w:t xml:space="preserve"> CPU Mark testą, viešai publikuojamą puslapyje: http://www.cpubenchmark.net/cpu_list.php</w:t>
            </w:r>
            <w:r w:rsidR="00C27423" w:rsidRPr="0060725D">
              <w:rPr>
                <w:rFonts w:eastAsia="Arial,Calibri" w:cs="Arial"/>
                <w:sz w:val="20"/>
                <w:szCs w:val="20"/>
              </w:rPr>
              <w:t>.</w:t>
            </w:r>
          </w:p>
        </w:tc>
      </w:tr>
      <w:tr w:rsidR="00F63B3F" w:rsidRPr="0060725D" w14:paraId="21F1749B"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2ECE8"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875F70"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Operatyvioji atmintis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53FC1" w14:textId="77777777" w:rsidR="00F63B3F" w:rsidRPr="0060725D" w:rsidRDefault="00F63B3F" w:rsidP="00ED2177">
            <w:pPr>
              <w:spacing w:line="259" w:lineRule="auto"/>
              <w:ind w:left="2" w:firstLine="0"/>
              <w:rPr>
                <w:rFonts w:eastAsia="Calibri" w:cs="Arial"/>
                <w:sz w:val="20"/>
                <w:szCs w:val="20"/>
              </w:rPr>
            </w:pPr>
            <w:r w:rsidRPr="0060725D">
              <w:rPr>
                <w:rFonts w:eastAsia="Calibri" w:cs="Arial"/>
                <w:sz w:val="20"/>
                <w:szCs w:val="20"/>
              </w:rPr>
              <w:t>Turi būti ne senesnės kartos kaip DDR5, talpa ne mažiau kaip 16 GB;</w:t>
            </w:r>
          </w:p>
          <w:p w14:paraId="444B9073" w14:textId="47A583C7" w:rsidR="00F63B3F" w:rsidRPr="0060725D" w:rsidRDefault="00F63B3F" w:rsidP="00ED2177">
            <w:pPr>
              <w:spacing w:line="259" w:lineRule="auto"/>
              <w:ind w:firstLine="0"/>
              <w:rPr>
                <w:rFonts w:eastAsia="Calibri" w:cs="Arial"/>
                <w:sz w:val="20"/>
                <w:szCs w:val="20"/>
              </w:rPr>
            </w:pPr>
            <w:r w:rsidRPr="0060725D">
              <w:rPr>
                <w:rFonts w:eastAsia="Calibri" w:cs="Arial"/>
                <w:sz w:val="20"/>
                <w:szCs w:val="20"/>
              </w:rPr>
              <w:t xml:space="preserve">Modulių lizdų kiekis: ne mažiau kaip 2 (du) </w:t>
            </w:r>
            <w:r w:rsidR="00C27423" w:rsidRPr="0060725D">
              <w:rPr>
                <w:rFonts w:eastAsia="Calibri" w:cs="Arial"/>
                <w:sz w:val="20"/>
                <w:szCs w:val="20"/>
              </w:rPr>
              <w:t>lizdai</w:t>
            </w:r>
            <w:r w:rsidRPr="0060725D">
              <w:rPr>
                <w:rFonts w:eastAsia="Calibri" w:cs="Arial"/>
                <w:sz w:val="20"/>
                <w:szCs w:val="20"/>
              </w:rPr>
              <w:t xml:space="preserve">, iš kurių 1 (vienas) </w:t>
            </w:r>
            <w:r w:rsidR="00C27423" w:rsidRPr="0060725D">
              <w:rPr>
                <w:rFonts w:eastAsia="Calibri" w:cs="Arial"/>
                <w:sz w:val="20"/>
                <w:szCs w:val="20"/>
              </w:rPr>
              <w:t>lizdas</w:t>
            </w:r>
            <w:r w:rsidRPr="0060725D">
              <w:rPr>
                <w:rFonts w:eastAsia="Calibri" w:cs="Arial"/>
                <w:sz w:val="20"/>
                <w:szCs w:val="20"/>
              </w:rPr>
              <w:t xml:space="preserve"> turi būti laisvas;</w:t>
            </w:r>
            <w:r w:rsidRPr="0060725D">
              <w:rPr>
                <w:rFonts w:eastAsia="Calibri" w:cs="Arial"/>
                <w:sz w:val="20"/>
                <w:szCs w:val="20"/>
              </w:rPr>
              <w:br/>
              <w:t>Plėtros galimybės: ne mažiau kaip 64 GB</w:t>
            </w:r>
            <w:r w:rsidR="00C27423" w:rsidRPr="0060725D">
              <w:rPr>
                <w:rFonts w:eastAsia="Calibri" w:cs="Arial"/>
                <w:sz w:val="20"/>
                <w:szCs w:val="20"/>
              </w:rPr>
              <w:t>.</w:t>
            </w:r>
          </w:p>
        </w:tc>
      </w:tr>
      <w:tr w:rsidR="00F63B3F" w:rsidRPr="0060725D" w14:paraId="76B3187C"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31634"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47B610"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Standusis diskas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20503D" w14:textId="33BD4F7F"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Ne mažiau kaip 512 GB, SSD M.2 </w:t>
            </w:r>
            <w:proofErr w:type="spellStart"/>
            <w:r w:rsidRPr="0060725D">
              <w:rPr>
                <w:rFonts w:eastAsia="Arial,Calibri" w:cs="Arial"/>
                <w:sz w:val="20"/>
                <w:szCs w:val="20"/>
              </w:rPr>
              <w:t>PCIe</w:t>
            </w:r>
            <w:proofErr w:type="spellEnd"/>
            <w:r w:rsidRPr="0060725D">
              <w:rPr>
                <w:rFonts w:eastAsia="Arial,Calibri" w:cs="Arial"/>
                <w:sz w:val="20"/>
                <w:szCs w:val="20"/>
              </w:rPr>
              <w:t xml:space="preserve"> </w:t>
            </w:r>
            <w:proofErr w:type="spellStart"/>
            <w:r w:rsidRPr="0060725D">
              <w:rPr>
                <w:rFonts w:eastAsia="Arial,Calibri" w:cs="Arial"/>
                <w:sz w:val="20"/>
                <w:szCs w:val="20"/>
              </w:rPr>
              <w:t>NVMe</w:t>
            </w:r>
            <w:proofErr w:type="spellEnd"/>
            <w:r w:rsidR="00C27423" w:rsidRPr="0060725D">
              <w:rPr>
                <w:rFonts w:eastAsia="Arial,Calibri" w:cs="Arial"/>
                <w:sz w:val="20"/>
                <w:szCs w:val="20"/>
              </w:rPr>
              <w:t>.</w:t>
            </w:r>
          </w:p>
        </w:tc>
      </w:tr>
      <w:tr w:rsidR="00F63B3F" w:rsidRPr="0060725D" w14:paraId="4FA7584A" w14:textId="77777777" w:rsidTr="045BA1ED">
        <w:tblPrEx>
          <w:tblCellMar>
            <w:top w:w="7" w:type="dxa"/>
            <w:right w:w="95" w:type="dxa"/>
          </w:tblCellMar>
        </w:tblPrEx>
        <w:trPr>
          <w:trHeight w:val="45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F5591"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273B7"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Tinklo plokštė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E1DBA"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Integruota 10/100/1000, </w:t>
            </w:r>
            <w:proofErr w:type="spellStart"/>
            <w:r w:rsidRPr="0060725D">
              <w:rPr>
                <w:rFonts w:eastAsia="Arial,Calibri" w:cs="Arial"/>
                <w:sz w:val="20"/>
                <w:szCs w:val="20"/>
              </w:rPr>
              <w:t>Ethernet</w:t>
            </w:r>
            <w:proofErr w:type="spellEnd"/>
            <w:r w:rsidRPr="0060725D">
              <w:rPr>
                <w:rFonts w:eastAsia="Arial,Calibri" w:cs="Arial"/>
                <w:sz w:val="20"/>
                <w:szCs w:val="20"/>
              </w:rPr>
              <w:t xml:space="preserve"> LAN; visiškas </w:t>
            </w:r>
            <w:proofErr w:type="spellStart"/>
            <w:r w:rsidRPr="0060725D">
              <w:rPr>
                <w:rFonts w:eastAsia="Arial,Calibri" w:cs="Arial"/>
                <w:sz w:val="20"/>
                <w:szCs w:val="20"/>
              </w:rPr>
              <w:t>dupleksinis</w:t>
            </w:r>
            <w:proofErr w:type="spellEnd"/>
            <w:r w:rsidRPr="0060725D">
              <w:rPr>
                <w:rFonts w:eastAsia="Arial,Calibri" w:cs="Arial"/>
                <w:sz w:val="20"/>
                <w:szCs w:val="20"/>
              </w:rPr>
              <w:t xml:space="preserve"> režimas; PXE; </w:t>
            </w:r>
            <w:proofErr w:type="spellStart"/>
            <w:r w:rsidRPr="0060725D">
              <w:rPr>
                <w:rFonts w:eastAsia="Arial,Calibri" w:cs="Arial"/>
                <w:sz w:val="20"/>
                <w:szCs w:val="20"/>
              </w:rPr>
              <w:t>Wake</w:t>
            </w:r>
            <w:proofErr w:type="spellEnd"/>
            <w:r w:rsidRPr="0060725D">
              <w:rPr>
                <w:rFonts w:eastAsia="Arial,Calibri" w:cs="Arial"/>
                <w:sz w:val="20"/>
                <w:szCs w:val="20"/>
              </w:rPr>
              <w:t>-</w:t>
            </w:r>
            <w:proofErr w:type="spellStart"/>
            <w:r w:rsidRPr="0060725D">
              <w:rPr>
                <w:rFonts w:eastAsia="Arial,Calibri" w:cs="Arial"/>
                <w:sz w:val="20"/>
                <w:szCs w:val="20"/>
              </w:rPr>
              <w:t>On</w:t>
            </w:r>
            <w:proofErr w:type="spellEnd"/>
            <w:r w:rsidRPr="0060725D">
              <w:rPr>
                <w:rFonts w:eastAsia="Arial,Calibri" w:cs="Arial"/>
                <w:sz w:val="20"/>
                <w:szCs w:val="20"/>
              </w:rPr>
              <w:t xml:space="preserve">-LAN. </w:t>
            </w:r>
          </w:p>
        </w:tc>
      </w:tr>
      <w:tr w:rsidR="00F63B3F" w:rsidRPr="0060725D" w14:paraId="5CAF6D2A" w14:textId="77777777" w:rsidTr="045BA1ED">
        <w:tblPrEx>
          <w:tblCellMar>
            <w:top w:w="7" w:type="dxa"/>
            <w:right w:w="95" w:type="dxa"/>
          </w:tblCellMar>
        </w:tblPrEx>
        <w:trPr>
          <w:trHeight w:val="699"/>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2E20D"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D6FE64"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Vaizdo plokštė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06ACB" w14:textId="77777777" w:rsidR="00525114" w:rsidRPr="0060725D" w:rsidRDefault="00F63B3F" w:rsidP="00ED2177">
            <w:pPr>
              <w:spacing w:line="278" w:lineRule="auto"/>
              <w:ind w:firstLine="0"/>
              <w:rPr>
                <w:rFonts w:eastAsia="Arial,Calibri" w:cs="Arial"/>
                <w:sz w:val="20"/>
                <w:szCs w:val="20"/>
              </w:rPr>
            </w:pPr>
            <w:r w:rsidRPr="0060725D">
              <w:rPr>
                <w:rFonts w:eastAsia="Arial,Calibri" w:cs="Arial"/>
                <w:sz w:val="20"/>
                <w:szCs w:val="20"/>
              </w:rPr>
              <w:t xml:space="preserve">Integruota, palaikanti ne žemesnę versiją kaip </w:t>
            </w:r>
            <w:proofErr w:type="spellStart"/>
            <w:r w:rsidRPr="0060725D">
              <w:rPr>
                <w:rFonts w:eastAsia="Arial,Calibri" w:cs="Arial"/>
                <w:sz w:val="20"/>
                <w:szCs w:val="20"/>
              </w:rPr>
              <w:t>DirectX</w:t>
            </w:r>
            <w:proofErr w:type="spellEnd"/>
            <w:r w:rsidRPr="0060725D">
              <w:rPr>
                <w:rFonts w:eastAsia="Arial,Calibri" w:cs="Arial"/>
                <w:sz w:val="20"/>
                <w:szCs w:val="20"/>
              </w:rPr>
              <w:t xml:space="preserve"> 12</w:t>
            </w:r>
            <w:r w:rsidR="00525114" w:rsidRPr="0060725D">
              <w:rPr>
                <w:rFonts w:eastAsia="Arial,Calibri" w:cs="Arial"/>
                <w:sz w:val="20"/>
                <w:szCs w:val="20"/>
              </w:rPr>
              <w:t>;</w:t>
            </w:r>
            <w:r w:rsidRPr="0060725D">
              <w:rPr>
                <w:rFonts w:eastAsia="Arial,Calibri" w:cs="Arial"/>
                <w:sz w:val="20"/>
                <w:szCs w:val="20"/>
              </w:rPr>
              <w:t xml:space="preserve"> Galimybė prijungti papildomą monitorių</w:t>
            </w:r>
            <w:r w:rsidR="00525114" w:rsidRPr="0060725D">
              <w:rPr>
                <w:rFonts w:eastAsia="Arial,Calibri" w:cs="Arial"/>
                <w:sz w:val="20"/>
                <w:szCs w:val="20"/>
              </w:rPr>
              <w:t>;</w:t>
            </w:r>
            <w:r w:rsidRPr="0060725D">
              <w:rPr>
                <w:rFonts w:eastAsia="Arial,Calibri" w:cs="Arial"/>
                <w:sz w:val="20"/>
                <w:szCs w:val="20"/>
              </w:rPr>
              <w:t xml:space="preserve"> </w:t>
            </w:r>
          </w:p>
          <w:p w14:paraId="7BEA0ADB" w14:textId="6E5B2FA9" w:rsidR="00F63B3F" w:rsidRPr="0060725D" w:rsidRDefault="00F63B3F" w:rsidP="00ED2177">
            <w:pPr>
              <w:spacing w:line="278" w:lineRule="auto"/>
              <w:ind w:firstLine="0"/>
              <w:rPr>
                <w:rFonts w:eastAsia="Arial,Calibri" w:cs="Arial"/>
                <w:sz w:val="20"/>
                <w:szCs w:val="20"/>
              </w:rPr>
            </w:pPr>
            <w:r w:rsidRPr="0060725D">
              <w:rPr>
                <w:rFonts w:eastAsia="Arial,Calibri" w:cs="Arial"/>
                <w:sz w:val="20"/>
                <w:szCs w:val="20"/>
              </w:rPr>
              <w:t>Ne mažiau kaip 1 GB dinaminės vaizdo atminties.</w:t>
            </w:r>
          </w:p>
        </w:tc>
      </w:tr>
      <w:tr w:rsidR="00F63B3F" w:rsidRPr="0060725D" w14:paraId="59D12C22" w14:textId="77777777" w:rsidTr="045BA1ED">
        <w:tblPrEx>
          <w:tblCellMar>
            <w:top w:w="7" w:type="dxa"/>
            <w:right w:w="95" w:type="dxa"/>
          </w:tblCellMar>
        </w:tblPrEx>
        <w:trPr>
          <w:trHeight w:val="446"/>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BDCF7"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8E178"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Garso sistema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CEAE76"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Integruota </w:t>
            </w:r>
            <w:proofErr w:type="spellStart"/>
            <w:r w:rsidRPr="0060725D">
              <w:rPr>
                <w:rFonts w:eastAsia="Arial,Calibri" w:cs="Arial"/>
                <w:sz w:val="20"/>
                <w:szCs w:val="20"/>
              </w:rPr>
              <w:t>stereo</w:t>
            </w:r>
            <w:proofErr w:type="spellEnd"/>
            <w:r w:rsidRPr="0060725D">
              <w:rPr>
                <w:rFonts w:eastAsia="Arial,Calibri" w:cs="Arial"/>
                <w:sz w:val="20"/>
                <w:szCs w:val="20"/>
              </w:rPr>
              <w:t>;</w:t>
            </w:r>
          </w:p>
          <w:p w14:paraId="41078DA1" w14:textId="0C2B54E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Integruoti </w:t>
            </w:r>
            <w:proofErr w:type="spellStart"/>
            <w:r w:rsidRPr="0060725D">
              <w:rPr>
                <w:rFonts w:eastAsia="Arial,Calibri" w:cs="Arial"/>
                <w:sz w:val="20"/>
                <w:szCs w:val="20"/>
              </w:rPr>
              <w:t>stereo</w:t>
            </w:r>
            <w:proofErr w:type="spellEnd"/>
            <w:r w:rsidRPr="0060725D">
              <w:rPr>
                <w:rFonts w:eastAsia="Arial,Calibri" w:cs="Arial"/>
                <w:sz w:val="20"/>
                <w:szCs w:val="20"/>
              </w:rPr>
              <w:t xml:space="preserve"> garsiakalbiai</w:t>
            </w:r>
            <w:r w:rsidR="0047659F" w:rsidRPr="0060725D">
              <w:rPr>
                <w:rFonts w:eastAsia="Arial,Calibri" w:cs="Arial"/>
                <w:sz w:val="20"/>
                <w:szCs w:val="20"/>
              </w:rPr>
              <w:t>.</w:t>
            </w:r>
          </w:p>
        </w:tc>
      </w:tr>
      <w:tr w:rsidR="00F63B3F" w:rsidRPr="0060725D" w14:paraId="08FAC8C7"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96FB9A"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F2852"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Korpusas</w:t>
            </w:r>
            <w:r w:rsidRPr="0060725D">
              <w:rPr>
                <w:rFonts w:eastAsia="Calibri" w:cs="Arial"/>
                <w:sz w:val="20"/>
                <w:szCs w:val="20"/>
              </w:rPr>
              <w:t xml:space="preserve"> </w:t>
            </w:r>
          </w:p>
        </w:tc>
      </w:tr>
      <w:tr w:rsidR="00F63B3F" w:rsidRPr="0060725D" w14:paraId="3F0F76AE"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F53EDB" w14:textId="77777777" w:rsidR="00F63B3F" w:rsidRPr="0060725D" w:rsidRDefault="00F63B3F" w:rsidP="00F63B3F">
            <w:pPr>
              <w:pStyle w:val="ListParagraph"/>
              <w:numPr>
                <w:ilvl w:val="0"/>
                <w:numId w:val="37"/>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7912C1"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Gabaritai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13C9F" w14:textId="7BFC7D8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„Viskas viename“ (angl. </w:t>
            </w:r>
            <w:proofErr w:type="spellStart"/>
            <w:r w:rsidRPr="0060725D">
              <w:rPr>
                <w:rFonts w:eastAsia="Arial,Calibri" w:cs="Arial"/>
                <w:sz w:val="20"/>
                <w:szCs w:val="20"/>
              </w:rPr>
              <w:t>All</w:t>
            </w:r>
            <w:proofErr w:type="spellEnd"/>
            <w:r w:rsidRPr="0060725D">
              <w:rPr>
                <w:rFonts w:eastAsia="Arial,Calibri" w:cs="Arial"/>
                <w:sz w:val="20"/>
                <w:szCs w:val="20"/>
              </w:rPr>
              <w:t>-</w:t>
            </w:r>
            <w:proofErr w:type="spellStart"/>
            <w:r w:rsidRPr="0060725D">
              <w:rPr>
                <w:rFonts w:eastAsia="Arial,Calibri" w:cs="Arial"/>
                <w:sz w:val="20"/>
                <w:szCs w:val="20"/>
              </w:rPr>
              <w:t>in</w:t>
            </w:r>
            <w:proofErr w:type="spellEnd"/>
            <w:r w:rsidRPr="0060725D">
              <w:rPr>
                <w:rFonts w:eastAsia="Arial,Calibri" w:cs="Arial"/>
                <w:sz w:val="20"/>
                <w:szCs w:val="20"/>
              </w:rPr>
              <w:t>-One PC)</w:t>
            </w:r>
            <w:r w:rsidR="0047659F" w:rsidRPr="0060725D">
              <w:rPr>
                <w:rFonts w:eastAsia="Arial,Calibri" w:cs="Arial"/>
                <w:sz w:val="20"/>
                <w:szCs w:val="20"/>
              </w:rPr>
              <w:t>.</w:t>
            </w:r>
          </w:p>
        </w:tc>
      </w:tr>
      <w:tr w:rsidR="00F63B3F" w:rsidRPr="0060725D" w14:paraId="43A2BC09"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8BFA9" w14:textId="77777777" w:rsidR="00F63B3F" w:rsidRPr="0060725D" w:rsidRDefault="00F63B3F" w:rsidP="00F63B3F">
            <w:pPr>
              <w:pStyle w:val="ListParagraph"/>
              <w:numPr>
                <w:ilvl w:val="0"/>
                <w:numId w:val="37"/>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D970E"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Darbinė padėtis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C8B3B4" w14:textId="6A4C4CCD"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Turi būti gamintojo stovas, leidžiantis keisti ekrano posvyrio kampą bei reguliuoti aukštį</w:t>
            </w:r>
            <w:r w:rsidR="0047659F" w:rsidRPr="0060725D">
              <w:rPr>
                <w:rFonts w:eastAsia="Arial,Calibri" w:cs="Arial"/>
                <w:sz w:val="20"/>
                <w:szCs w:val="20"/>
              </w:rPr>
              <w:t>.</w:t>
            </w:r>
          </w:p>
        </w:tc>
      </w:tr>
      <w:tr w:rsidR="00F63B3F" w:rsidRPr="0060725D" w14:paraId="5BC32C29" w14:textId="77777777" w:rsidTr="045BA1ED">
        <w:tblPrEx>
          <w:tblCellMar>
            <w:top w:w="7" w:type="dxa"/>
            <w:right w:w="95" w:type="dxa"/>
          </w:tblCellMar>
        </w:tblPrEx>
        <w:trPr>
          <w:trHeight w:val="52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146F39" w14:textId="77777777" w:rsidR="00F63B3F" w:rsidRPr="0060725D" w:rsidRDefault="00F63B3F" w:rsidP="00F63B3F">
            <w:pPr>
              <w:pStyle w:val="ListParagraph"/>
              <w:numPr>
                <w:ilvl w:val="0"/>
                <w:numId w:val="37"/>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FBC244"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Maitinimo šaltinis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585509"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Vidinis, maksimalus galingumas ne didesnis kaip 210W. Maitinimo šaltinis aktyvus ir ne mažiau kaip 85% efektyvus. </w:t>
            </w:r>
          </w:p>
        </w:tc>
      </w:tr>
      <w:tr w:rsidR="00F63B3F" w:rsidRPr="0060725D" w14:paraId="08DD0B02" w14:textId="77777777" w:rsidTr="045BA1ED">
        <w:tblPrEx>
          <w:tblCellMar>
            <w:top w:w="7" w:type="dxa"/>
            <w:right w:w="95" w:type="dxa"/>
          </w:tblCellMar>
        </w:tblPrEx>
        <w:trPr>
          <w:trHeight w:val="701"/>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81FE54" w14:textId="77777777" w:rsidR="00F63B3F" w:rsidRPr="0060725D" w:rsidRDefault="00F63B3F" w:rsidP="00F63B3F">
            <w:pPr>
              <w:pStyle w:val="ListParagraph"/>
              <w:numPr>
                <w:ilvl w:val="0"/>
                <w:numId w:val="37"/>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6C9C3"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Kompiuterio monitorius/ekranas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7113D"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23”, raiška ne mažesnė kaip 1920 x 1080 taškų, LED apšvietimas, neblizgus, 16:9 formato, tipinis kontrastas ne mažiau kaip 1000:1, ryškumas ne mažiau kaip 250 cd/m². Turi būti integruota kamera.</w:t>
            </w:r>
          </w:p>
        </w:tc>
      </w:tr>
      <w:tr w:rsidR="00F63B3F" w:rsidRPr="0060725D" w14:paraId="3CCD4C05"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FC07E5"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7B090"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Prievadai</w:t>
            </w:r>
            <w:r w:rsidRPr="0060725D">
              <w:rPr>
                <w:rFonts w:eastAsia="Calibri" w:cs="Arial"/>
                <w:sz w:val="20"/>
                <w:szCs w:val="20"/>
              </w:rPr>
              <w:t xml:space="preserve"> </w:t>
            </w:r>
          </w:p>
        </w:tc>
      </w:tr>
      <w:tr w:rsidR="00F63B3F" w:rsidRPr="0060725D" w14:paraId="21344665" w14:textId="77777777" w:rsidTr="045BA1ED">
        <w:tblPrEx>
          <w:tblCellMar>
            <w:top w:w="7" w:type="dxa"/>
            <w:right w:w="95" w:type="dxa"/>
          </w:tblCellMar>
        </w:tblPrEx>
        <w:trPr>
          <w:trHeight w:val="244"/>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EA2F23" w14:textId="77777777" w:rsidR="00F63B3F" w:rsidRPr="0060725D" w:rsidRDefault="00F63B3F" w:rsidP="00F63B3F">
            <w:pPr>
              <w:pStyle w:val="ListParagraph"/>
              <w:numPr>
                <w:ilvl w:val="0"/>
                <w:numId w:val="38"/>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1F2AF4"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USB</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FB94B" w14:textId="3A43FF61"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6 (šeši) USB lizdai (ne mažiau kaip 2 (du) iš jų turi būti USB 3.0 tipo)</w:t>
            </w:r>
            <w:r w:rsidR="0047659F" w:rsidRPr="0060725D">
              <w:rPr>
                <w:rFonts w:eastAsia="Arial,Calibri" w:cs="Arial"/>
                <w:sz w:val="20"/>
                <w:szCs w:val="20"/>
              </w:rPr>
              <w:t>.</w:t>
            </w:r>
          </w:p>
        </w:tc>
      </w:tr>
      <w:tr w:rsidR="00F63B3F" w:rsidRPr="0060725D" w14:paraId="6CA6368F" w14:textId="77777777" w:rsidTr="045BA1ED">
        <w:tblPrEx>
          <w:tblCellMar>
            <w:top w:w="7" w:type="dxa"/>
            <w:right w:w="95" w:type="dxa"/>
          </w:tblCellMar>
        </w:tblPrEx>
        <w:trPr>
          <w:trHeight w:val="666"/>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7D437E" w14:textId="77777777" w:rsidR="00F63B3F" w:rsidRPr="0060725D" w:rsidRDefault="00F63B3F" w:rsidP="00F63B3F">
            <w:pPr>
              <w:pStyle w:val="ListParagraph"/>
              <w:numPr>
                <w:ilvl w:val="0"/>
                <w:numId w:val="38"/>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31874" w14:textId="77777777" w:rsidR="00F63B3F" w:rsidRPr="0060725D" w:rsidRDefault="00F63B3F" w:rsidP="00ED2177">
            <w:pPr>
              <w:spacing w:line="241" w:lineRule="auto"/>
              <w:ind w:left="2" w:firstLine="0"/>
              <w:rPr>
                <w:rFonts w:eastAsia="Arial,Calibri" w:cs="Arial"/>
                <w:sz w:val="20"/>
                <w:szCs w:val="20"/>
              </w:rPr>
            </w:pPr>
            <w:proofErr w:type="spellStart"/>
            <w:r w:rsidRPr="0060725D">
              <w:rPr>
                <w:rFonts w:eastAsia="Arial,Calibri" w:cs="Arial"/>
                <w:sz w:val="20"/>
                <w:szCs w:val="20"/>
              </w:rPr>
              <w:t>DisplayPort</w:t>
            </w:r>
            <w:proofErr w:type="spellEnd"/>
            <w:r w:rsidRPr="0060725D">
              <w:rPr>
                <w:rFonts w:eastAsia="Arial,Calibri" w:cs="Arial"/>
                <w:sz w:val="20"/>
                <w:szCs w:val="20"/>
              </w:rPr>
              <w:t>/HDMI papildomam monitoriui prijungti</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1E18B2" w14:textId="36C8910B"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1 (vienas) lizdas</w:t>
            </w:r>
            <w:r w:rsidR="0047659F" w:rsidRPr="0060725D">
              <w:rPr>
                <w:rFonts w:eastAsia="Arial,Calibri" w:cs="Arial"/>
                <w:sz w:val="20"/>
                <w:szCs w:val="20"/>
              </w:rPr>
              <w:t>.</w:t>
            </w:r>
          </w:p>
        </w:tc>
      </w:tr>
      <w:tr w:rsidR="00F63B3F" w:rsidRPr="0060725D" w14:paraId="213A0FE7"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87FA3E" w14:textId="77777777" w:rsidR="00F63B3F" w:rsidRPr="0060725D" w:rsidRDefault="00F63B3F" w:rsidP="00F63B3F">
            <w:pPr>
              <w:pStyle w:val="ListParagraph"/>
              <w:numPr>
                <w:ilvl w:val="0"/>
                <w:numId w:val="38"/>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804BF" w14:textId="77777777" w:rsidR="00F63B3F" w:rsidRPr="0060725D" w:rsidRDefault="00F63B3F" w:rsidP="00ED2177">
            <w:pPr>
              <w:widowControl w:val="0"/>
              <w:ind w:left="2" w:firstLine="0"/>
              <w:jc w:val="both"/>
              <w:rPr>
                <w:rFonts w:eastAsia="Arial,Calibri" w:cs="Arial"/>
                <w:sz w:val="20"/>
                <w:szCs w:val="20"/>
              </w:rPr>
            </w:pPr>
            <w:r w:rsidRPr="0060725D">
              <w:rPr>
                <w:rFonts w:eastAsia="Arial,Times New Roman" w:cs="Arial"/>
                <w:sz w:val="20"/>
                <w:szCs w:val="20"/>
              </w:rPr>
              <w:t>Ausinių ir mikrofono prievadai (arba kombinuota jungtis).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FB06A1"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Turi būti išvesti į kompiuterio korpuso išorinę dalį. </w:t>
            </w:r>
          </w:p>
        </w:tc>
      </w:tr>
      <w:tr w:rsidR="00F63B3F" w:rsidRPr="0060725D" w14:paraId="4AB6C4FC"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DA59" w14:textId="77777777" w:rsidR="00F63B3F" w:rsidRPr="0060725D" w:rsidRDefault="00F63B3F" w:rsidP="00F63B3F">
            <w:pPr>
              <w:pStyle w:val="ListParagraph"/>
              <w:numPr>
                <w:ilvl w:val="0"/>
                <w:numId w:val="38"/>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56279"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Tinklas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DF8323" w14:textId="47712DE2"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Ne mažiau kaip 1 (vienas) RJ-45 tipo lizdas</w:t>
            </w:r>
            <w:r w:rsidR="0047659F" w:rsidRPr="0060725D">
              <w:rPr>
                <w:rFonts w:eastAsia="Arial,Calibri" w:cs="Arial"/>
                <w:sz w:val="20"/>
                <w:szCs w:val="20"/>
              </w:rPr>
              <w:t>.</w:t>
            </w:r>
          </w:p>
        </w:tc>
      </w:tr>
      <w:tr w:rsidR="00F63B3F" w:rsidRPr="0060725D" w14:paraId="108C5F2A"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FC745" w14:textId="77777777" w:rsidR="00F63B3F" w:rsidRPr="0060725D" w:rsidRDefault="00F63B3F" w:rsidP="00F63B3F">
            <w:pPr>
              <w:pStyle w:val="ListParagraph"/>
              <w:numPr>
                <w:ilvl w:val="0"/>
                <w:numId w:val="38"/>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7C8618" w14:textId="77777777" w:rsidR="00F63B3F" w:rsidRPr="0060725D" w:rsidRDefault="00F63B3F" w:rsidP="00ED2177">
            <w:pPr>
              <w:spacing w:line="259" w:lineRule="auto"/>
              <w:ind w:left="2" w:firstLine="0"/>
              <w:rPr>
                <w:rFonts w:eastAsia="Arial,Calibri" w:cs="Arial"/>
                <w:sz w:val="20"/>
                <w:szCs w:val="20"/>
              </w:rPr>
            </w:pPr>
            <w:r w:rsidRPr="0060725D">
              <w:rPr>
                <w:rFonts w:eastAsia="Calibri" w:cs="Arial"/>
                <w:sz w:val="20"/>
                <w:szCs w:val="20"/>
              </w:rPr>
              <w:t>Bevielio tinklo adapteris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1335E" w14:textId="77777777" w:rsidR="00F63B3F" w:rsidRPr="0060725D" w:rsidRDefault="00F63B3F" w:rsidP="00ED2177">
            <w:pPr>
              <w:spacing w:line="259" w:lineRule="auto"/>
              <w:ind w:firstLine="0"/>
              <w:rPr>
                <w:rFonts w:eastAsia="Arial,Calibri" w:cs="Arial"/>
                <w:sz w:val="20"/>
                <w:szCs w:val="20"/>
              </w:rPr>
            </w:pPr>
            <w:r w:rsidRPr="0060725D">
              <w:rPr>
                <w:rFonts w:eastAsia="Calibri" w:cs="Arial"/>
                <w:sz w:val="20"/>
                <w:szCs w:val="20"/>
              </w:rPr>
              <w:t>Integruotas tinklo adapteris, palaikantis WLAN 802.11 a/b/g/n/</w:t>
            </w:r>
            <w:proofErr w:type="spellStart"/>
            <w:r w:rsidRPr="0060725D">
              <w:rPr>
                <w:rFonts w:eastAsia="Calibri" w:cs="Arial"/>
                <w:sz w:val="20"/>
                <w:szCs w:val="20"/>
              </w:rPr>
              <w:t>ac</w:t>
            </w:r>
            <w:proofErr w:type="spellEnd"/>
            <w:r w:rsidRPr="0060725D">
              <w:rPr>
                <w:rFonts w:eastAsia="Calibri" w:cs="Arial"/>
                <w:sz w:val="20"/>
                <w:szCs w:val="20"/>
              </w:rPr>
              <w:t>/</w:t>
            </w:r>
            <w:proofErr w:type="spellStart"/>
            <w:r w:rsidRPr="0060725D">
              <w:rPr>
                <w:rFonts w:eastAsia="Calibri" w:cs="Arial"/>
                <w:sz w:val="20"/>
                <w:szCs w:val="20"/>
              </w:rPr>
              <w:t>ax</w:t>
            </w:r>
            <w:proofErr w:type="spellEnd"/>
            <w:r w:rsidRPr="0060725D">
              <w:rPr>
                <w:rFonts w:eastAsia="Calibri" w:cs="Arial"/>
                <w:sz w:val="20"/>
                <w:szCs w:val="20"/>
              </w:rPr>
              <w:t xml:space="preserve">, turintis integruotas į korpusą antenas. Adapteris turi atitikti </w:t>
            </w:r>
            <w:proofErr w:type="spellStart"/>
            <w:r w:rsidRPr="0060725D">
              <w:rPr>
                <w:rFonts w:eastAsia="Calibri" w:cs="Arial"/>
                <w:sz w:val="20"/>
                <w:szCs w:val="20"/>
              </w:rPr>
              <w:t>Wi</w:t>
            </w:r>
            <w:proofErr w:type="spellEnd"/>
            <w:r w:rsidRPr="0060725D">
              <w:rPr>
                <w:rFonts w:eastAsia="Calibri" w:cs="Arial"/>
                <w:sz w:val="20"/>
                <w:szCs w:val="20"/>
              </w:rPr>
              <w:t xml:space="preserve">-Fi </w:t>
            </w:r>
            <w:proofErr w:type="spellStart"/>
            <w:r w:rsidRPr="0060725D">
              <w:rPr>
                <w:rFonts w:eastAsia="Calibri" w:cs="Arial"/>
                <w:sz w:val="20"/>
                <w:szCs w:val="20"/>
              </w:rPr>
              <w:t>sertifikaciją</w:t>
            </w:r>
            <w:proofErr w:type="spellEnd"/>
            <w:r w:rsidRPr="0060725D">
              <w:rPr>
                <w:rFonts w:eastAsia="Calibri" w:cs="Arial"/>
                <w:sz w:val="20"/>
                <w:szCs w:val="20"/>
              </w:rPr>
              <w:t>.</w:t>
            </w:r>
          </w:p>
        </w:tc>
      </w:tr>
      <w:tr w:rsidR="00F63B3F" w:rsidRPr="0060725D" w14:paraId="013896C8"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B82B4" w14:textId="77777777" w:rsidR="00F63B3F" w:rsidRPr="0060725D" w:rsidRDefault="00F63B3F" w:rsidP="00F63B3F">
            <w:pPr>
              <w:pStyle w:val="ListParagraph"/>
              <w:numPr>
                <w:ilvl w:val="0"/>
                <w:numId w:val="38"/>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42394A" w14:textId="77777777" w:rsidR="00F63B3F" w:rsidRPr="0060725D" w:rsidRDefault="00F63B3F" w:rsidP="00ED2177">
            <w:pPr>
              <w:spacing w:line="259" w:lineRule="auto"/>
              <w:ind w:left="2" w:firstLine="0"/>
              <w:rPr>
                <w:rFonts w:eastAsia="Calibri" w:cs="Arial"/>
                <w:sz w:val="20"/>
                <w:szCs w:val="20"/>
              </w:rPr>
            </w:pPr>
            <w:r w:rsidRPr="0060725D">
              <w:rPr>
                <w:rFonts w:eastAsia="Calibri" w:cs="Arial"/>
                <w:sz w:val="20"/>
                <w:szCs w:val="20"/>
              </w:rPr>
              <w:t>Bluetooth adapteris</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9C9623" w14:textId="77777777" w:rsidR="00F63B3F" w:rsidRPr="0060725D" w:rsidRDefault="00F63B3F" w:rsidP="00ED2177">
            <w:pPr>
              <w:spacing w:line="259" w:lineRule="auto"/>
              <w:ind w:firstLine="0"/>
              <w:rPr>
                <w:rFonts w:eastAsia="Calibri" w:cs="Arial"/>
                <w:sz w:val="20"/>
                <w:szCs w:val="20"/>
              </w:rPr>
            </w:pPr>
            <w:r w:rsidRPr="0060725D">
              <w:rPr>
                <w:rFonts w:eastAsia="Calibri" w:cs="Arial"/>
                <w:sz w:val="20"/>
                <w:szCs w:val="20"/>
              </w:rPr>
              <w:t xml:space="preserve">Ne žemesnės kaip 5.3 versijos. </w:t>
            </w:r>
          </w:p>
        </w:tc>
      </w:tr>
      <w:tr w:rsidR="00F63B3F" w:rsidRPr="0060725D" w14:paraId="62778CE4"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FD36DE" w14:textId="77777777" w:rsidR="00F63B3F" w:rsidRPr="0060725D" w:rsidRDefault="00F63B3F" w:rsidP="00F63B3F">
            <w:pPr>
              <w:pStyle w:val="ListParagraph"/>
              <w:numPr>
                <w:ilvl w:val="0"/>
                <w:numId w:val="38"/>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2ED609"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Papildomi prievadų reikalavimai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61885"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Visi 4.8 punkte numatyti prievadai turi būti realizuojami pagrindinėje plokštėje, nenaudojant papildomų plokščių, tarpinių įrenginių ar adapterių.  </w:t>
            </w:r>
          </w:p>
        </w:tc>
      </w:tr>
      <w:tr w:rsidR="00F63B3F" w:rsidRPr="0060725D" w14:paraId="50473EDA"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64FA38"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E005B0"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 xml:space="preserve">Apsauga </w:t>
            </w:r>
          </w:p>
        </w:tc>
      </w:tr>
      <w:tr w:rsidR="00F63B3F" w:rsidRPr="0060725D" w14:paraId="294B7E06" w14:textId="77777777" w:rsidTr="045BA1ED">
        <w:tblPrEx>
          <w:tblCellMar>
            <w:top w:w="7" w:type="dxa"/>
            <w:right w:w="95" w:type="dxa"/>
          </w:tblCellMar>
        </w:tblPrEx>
        <w:trPr>
          <w:trHeight w:val="79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30C3B" w14:textId="77777777" w:rsidR="00F63B3F" w:rsidRPr="0060725D" w:rsidRDefault="00F63B3F" w:rsidP="00F63B3F">
            <w:pPr>
              <w:pStyle w:val="ListParagraph"/>
              <w:numPr>
                <w:ilvl w:val="0"/>
                <w:numId w:val="39"/>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927E0"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Programinės priemonės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B7A30"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Įjungimo slaptažodis </w:t>
            </w:r>
            <w:r w:rsidRPr="0060725D">
              <w:rPr>
                <w:rFonts w:eastAsia="Arial,Calibri" w:cs="Arial"/>
                <w:i/>
                <w:iCs/>
                <w:sz w:val="20"/>
                <w:szCs w:val="20"/>
              </w:rPr>
              <w:t>(„Power-</w:t>
            </w:r>
            <w:proofErr w:type="spellStart"/>
            <w:r w:rsidRPr="0060725D">
              <w:rPr>
                <w:rFonts w:eastAsia="Arial,Calibri" w:cs="Arial"/>
                <w:i/>
                <w:iCs/>
                <w:sz w:val="20"/>
                <w:szCs w:val="20"/>
              </w:rPr>
              <w:t>on</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password</w:t>
            </w:r>
            <w:proofErr w:type="spellEnd"/>
            <w:r w:rsidRPr="0060725D">
              <w:rPr>
                <w:rFonts w:eastAsia="Arial,Calibri" w:cs="Arial"/>
                <w:i/>
                <w:iCs/>
                <w:sz w:val="20"/>
                <w:szCs w:val="20"/>
              </w:rPr>
              <w:t>“</w:t>
            </w:r>
            <w:r w:rsidRPr="0060725D">
              <w:rPr>
                <w:rFonts w:eastAsia="Arial,Calibri" w:cs="Arial"/>
                <w:sz w:val="20"/>
                <w:szCs w:val="20"/>
              </w:rPr>
              <w:t xml:space="preserve">), sąrankos konfigūravimo slaptažodis </w:t>
            </w:r>
            <w:r w:rsidRPr="0060725D">
              <w:rPr>
                <w:rFonts w:eastAsia="Arial,Calibri" w:cs="Arial"/>
                <w:i/>
                <w:iCs/>
                <w:sz w:val="20"/>
                <w:szCs w:val="20"/>
              </w:rPr>
              <w:t>(„</w:t>
            </w:r>
            <w:proofErr w:type="spellStart"/>
            <w:r w:rsidRPr="0060725D">
              <w:rPr>
                <w:rFonts w:eastAsia="Arial,Calibri" w:cs="Arial"/>
                <w:i/>
                <w:iCs/>
                <w:sz w:val="20"/>
                <w:szCs w:val="20"/>
              </w:rPr>
              <w:t>Setup</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password</w:t>
            </w:r>
            <w:proofErr w:type="spellEnd"/>
            <w:r w:rsidRPr="0060725D">
              <w:rPr>
                <w:rFonts w:eastAsia="Arial,Calibri" w:cs="Arial"/>
                <w:i/>
                <w:iCs/>
                <w:sz w:val="20"/>
                <w:szCs w:val="20"/>
              </w:rPr>
              <w:t>“</w:t>
            </w:r>
            <w:r w:rsidRPr="0060725D">
              <w:rPr>
                <w:rFonts w:eastAsia="Arial,Calibri" w:cs="Arial"/>
                <w:sz w:val="20"/>
                <w:szCs w:val="20"/>
              </w:rPr>
              <w:t xml:space="preserve">), kietojo disko užrakinimas </w:t>
            </w:r>
            <w:r w:rsidRPr="0060725D">
              <w:rPr>
                <w:rFonts w:eastAsia="Arial,Calibri" w:cs="Arial"/>
                <w:i/>
                <w:iCs/>
                <w:sz w:val="20"/>
                <w:szCs w:val="20"/>
              </w:rPr>
              <w:t>(„</w:t>
            </w:r>
            <w:proofErr w:type="spellStart"/>
            <w:r w:rsidRPr="0060725D">
              <w:rPr>
                <w:rFonts w:eastAsia="Arial,Calibri" w:cs="Arial"/>
                <w:i/>
                <w:iCs/>
                <w:sz w:val="20"/>
                <w:szCs w:val="20"/>
              </w:rPr>
              <w:t>Drive</w:t>
            </w:r>
            <w:proofErr w:type="spellEnd"/>
            <w:r w:rsidRPr="0060725D">
              <w:rPr>
                <w:rFonts w:eastAsia="Arial,Calibri" w:cs="Arial"/>
                <w:i/>
                <w:iCs/>
                <w:sz w:val="20"/>
                <w:szCs w:val="20"/>
              </w:rPr>
              <w:t xml:space="preserve"> </w:t>
            </w:r>
            <w:proofErr w:type="spellStart"/>
            <w:r w:rsidRPr="0060725D">
              <w:rPr>
                <w:rFonts w:eastAsia="Arial,Calibri" w:cs="Arial"/>
                <w:i/>
                <w:iCs/>
                <w:sz w:val="20"/>
                <w:szCs w:val="20"/>
              </w:rPr>
              <w:t>Lock</w:t>
            </w:r>
            <w:proofErr w:type="spellEnd"/>
            <w:r w:rsidRPr="0060725D">
              <w:rPr>
                <w:rFonts w:eastAsia="Arial,Calibri" w:cs="Arial"/>
                <w:i/>
                <w:iCs/>
                <w:sz w:val="20"/>
                <w:szCs w:val="20"/>
              </w:rPr>
              <w:t>“</w:t>
            </w:r>
            <w:r w:rsidRPr="0060725D">
              <w:rPr>
                <w:rFonts w:eastAsia="Arial,Calibri" w:cs="Arial"/>
                <w:sz w:val="20"/>
                <w:szCs w:val="20"/>
              </w:rPr>
              <w:t>), USB, SATA, prievadų įjungimo ir išjungimo kontrolė.</w:t>
            </w:r>
          </w:p>
        </w:tc>
      </w:tr>
      <w:tr w:rsidR="00F63B3F" w:rsidRPr="0060725D" w14:paraId="6E52AAE9"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2E65F3" w14:textId="77777777" w:rsidR="00F63B3F" w:rsidRPr="0060725D" w:rsidRDefault="00F63B3F" w:rsidP="00F63B3F">
            <w:pPr>
              <w:pStyle w:val="ListParagraph"/>
              <w:numPr>
                <w:ilvl w:val="0"/>
                <w:numId w:val="39"/>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9F6D8"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Kodavimas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4F6E98"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TPM saugos mikroschema, ne žemesnės kaip 2.0 versijos.</w:t>
            </w:r>
          </w:p>
        </w:tc>
      </w:tr>
      <w:tr w:rsidR="00F63B3F" w:rsidRPr="0060725D" w14:paraId="232CCC93" w14:textId="77777777" w:rsidTr="045BA1ED">
        <w:tblPrEx>
          <w:tblCellMar>
            <w:top w:w="7" w:type="dxa"/>
            <w:right w:w="95" w:type="dxa"/>
          </w:tblCellMar>
        </w:tblPrEx>
        <w:trPr>
          <w:trHeight w:val="24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3A9D9" w14:textId="77777777" w:rsidR="00F63B3F" w:rsidRPr="0060725D" w:rsidRDefault="00F63B3F" w:rsidP="00F63B3F">
            <w:pPr>
              <w:pStyle w:val="ListParagraph"/>
              <w:numPr>
                <w:ilvl w:val="0"/>
                <w:numId w:val="36"/>
              </w:numPr>
              <w:spacing w:line="259" w:lineRule="auto"/>
              <w:rPr>
                <w:rFonts w:eastAsia="Arial,Calibri" w:cs="Arial"/>
                <w:sz w:val="20"/>
                <w:szCs w:val="20"/>
              </w:rPr>
            </w:pPr>
          </w:p>
        </w:tc>
        <w:tc>
          <w:tcPr>
            <w:tcW w:w="84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7D7C1" w14:textId="77777777" w:rsidR="00F63B3F" w:rsidRPr="0060725D" w:rsidRDefault="00F63B3F" w:rsidP="00ED2177">
            <w:pPr>
              <w:spacing w:line="259" w:lineRule="auto"/>
              <w:ind w:left="2" w:firstLine="0"/>
              <w:rPr>
                <w:rFonts w:eastAsia="Calibri" w:cs="Arial"/>
                <w:sz w:val="20"/>
                <w:szCs w:val="20"/>
              </w:rPr>
            </w:pPr>
            <w:r w:rsidRPr="0060725D">
              <w:rPr>
                <w:rFonts w:eastAsia="Arial,Calibri" w:cs="Arial"/>
                <w:sz w:val="20"/>
                <w:szCs w:val="20"/>
              </w:rPr>
              <w:t>Valdymas</w:t>
            </w:r>
            <w:r w:rsidRPr="0060725D">
              <w:rPr>
                <w:rFonts w:eastAsia="Calibri" w:cs="Arial"/>
                <w:sz w:val="20"/>
                <w:szCs w:val="20"/>
              </w:rPr>
              <w:t xml:space="preserve"> </w:t>
            </w:r>
          </w:p>
        </w:tc>
      </w:tr>
      <w:tr w:rsidR="00F63B3F" w:rsidRPr="0060725D" w14:paraId="54154D89" w14:textId="77777777" w:rsidTr="045BA1ED">
        <w:tblPrEx>
          <w:tblCellMar>
            <w:top w:w="7" w:type="dxa"/>
            <w:right w:w="95" w:type="dxa"/>
          </w:tblCellMar>
        </w:tblPrEx>
        <w:trPr>
          <w:trHeight w:val="701"/>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0E57E" w14:textId="77777777" w:rsidR="00F63B3F" w:rsidRPr="0060725D" w:rsidRDefault="00F63B3F" w:rsidP="00F63B3F">
            <w:pPr>
              <w:pStyle w:val="ListParagraph"/>
              <w:numPr>
                <w:ilvl w:val="0"/>
                <w:numId w:val="40"/>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0CE32"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Konfigūracijos valdymas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30936" w14:textId="77777777" w:rsidR="00F63B3F" w:rsidRPr="0060725D" w:rsidRDefault="00F63B3F" w:rsidP="00ED2177">
            <w:pPr>
              <w:spacing w:line="259" w:lineRule="auto"/>
              <w:ind w:right="429" w:firstLine="0"/>
              <w:jc w:val="both"/>
              <w:rPr>
                <w:rFonts w:eastAsia="Arial,Calibri" w:cs="Arial"/>
                <w:sz w:val="20"/>
                <w:szCs w:val="20"/>
              </w:rPr>
            </w:pPr>
            <w:r w:rsidRPr="0060725D">
              <w:rPr>
                <w:rFonts w:eastAsia="Arial,Calibri" w:cs="Arial"/>
                <w:sz w:val="20"/>
                <w:szCs w:val="20"/>
              </w:rPr>
              <w:t xml:space="preserve">ACPI palaikymas; nuotolinis konfigūracijos valdymas; nuotolinis BIOS nustatymo tvarkymas; nuotolinis BIOS atnaujinimas; nuotolinis įjungimas/išjungimas.  </w:t>
            </w:r>
          </w:p>
        </w:tc>
      </w:tr>
      <w:tr w:rsidR="00F63B3F" w:rsidRPr="0060725D" w14:paraId="4C7E4512" w14:textId="77777777" w:rsidTr="045BA1ED">
        <w:tblPrEx>
          <w:tblCellMar>
            <w:top w:w="7" w:type="dxa"/>
            <w:right w:w="95" w:type="dxa"/>
          </w:tblCellMar>
        </w:tblPrEx>
        <w:trPr>
          <w:trHeight w:val="470"/>
        </w:trPr>
        <w:tc>
          <w:tcPr>
            <w:tcW w:w="12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C506B" w14:textId="77777777" w:rsidR="00F63B3F" w:rsidRPr="0060725D" w:rsidRDefault="00F63B3F" w:rsidP="00F63B3F">
            <w:pPr>
              <w:pStyle w:val="ListParagraph"/>
              <w:numPr>
                <w:ilvl w:val="0"/>
                <w:numId w:val="40"/>
              </w:numPr>
              <w:spacing w:line="259" w:lineRule="auto"/>
              <w:rPr>
                <w:rFonts w:eastAsia="Arial,Calibri" w:cs="Arial"/>
                <w:sz w:val="20"/>
                <w:szCs w:val="20"/>
              </w:rPr>
            </w:pPr>
          </w:p>
        </w:tc>
        <w:tc>
          <w:tcPr>
            <w:tcW w:w="23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5F5EF" w14:textId="77777777" w:rsidR="00F63B3F" w:rsidRPr="0060725D" w:rsidRDefault="00F63B3F" w:rsidP="00ED2177">
            <w:pPr>
              <w:spacing w:line="259" w:lineRule="auto"/>
              <w:ind w:left="2" w:firstLine="0"/>
              <w:rPr>
                <w:rFonts w:eastAsia="Arial,Calibri" w:cs="Arial"/>
                <w:sz w:val="20"/>
                <w:szCs w:val="20"/>
              </w:rPr>
            </w:pPr>
            <w:r w:rsidRPr="0060725D">
              <w:rPr>
                <w:rFonts w:eastAsia="Arial,Calibri" w:cs="Arial"/>
                <w:sz w:val="20"/>
                <w:szCs w:val="20"/>
              </w:rPr>
              <w:t xml:space="preserve">Sistemos valdymas </w:t>
            </w:r>
          </w:p>
        </w:tc>
        <w:tc>
          <w:tcPr>
            <w:tcW w:w="605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A89C3A" w14:textId="77777777" w:rsidR="00F63B3F" w:rsidRPr="0060725D" w:rsidRDefault="00F63B3F" w:rsidP="00ED2177">
            <w:pPr>
              <w:spacing w:line="259" w:lineRule="auto"/>
              <w:ind w:firstLine="0"/>
              <w:rPr>
                <w:rFonts w:eastAsia="Arial,Calibri" w:cs="Arial"/>
                <w:sz w:val="20"/>
                <w:szCs w:val="20"/>
              </w:rPr>
            </w:pPr>
            <w:r w:rsidRPr="0060725D">
              <w:rPr>
                <w:rFonts w:eastAsia="Arial,Calibri" w:cs="Arial"/>
                <w:sz w:val="20"/>
                <w:szCs w:val="20"/>
              </w:rPr>
              <w:t xml:space="preserve">Informacija apie įrenginių CPU, standžiojo disko įrenginio, monitoriaus ir tinklo plokštės gamintoją, modelį ir serijos numerį.  </w:t>
            </w:r>
          </w:p>
        </w:tc>
      </w:tr>
      <w:bookmarkEnd w:id="5"/>
    </w:tbl>
    <w:p w14:paraId="1C22C81D" w14:textId="77777777" w:rsidR="00105C62" w:rsidRPr="0060725D" w:rsidRDefault="00105C62" w:rsidP="00105C62">
      <w:pPr>
        <w:pStyle w:val="ListParagraph"/>
        <w:tabs>
          <w:tab w:val="left" w:pos="567"/>
        </w:tabs>
        <w:spacing w:before="60" w:after="60"/>
        <w:ind w:left="0" w:firstLine="0"/>
        <w:contextualSpacing w:val="0"/>
        <w:jc w:val="both"/>
        <w:rPr>
          <w:rFonts w:cs="Arial"/>
          <w:i/>
          <w:color w:val="FF0000"/>
          <w:sz w:val="20"/>
          <w:szCs w:val="20"/>
        </w:rPr>
      </w:pPr>
    </w:p>
    <w:p w14:paraId="170420F8" w14:textId="6947A79D" w:rsidR="000C74C5" w:rsidRPr="0060725D" w:rsidRDefault="5B851647" w:rsidP="000C74C5">
      <w:pPr>
        <w:pStyle w:val="ListParagraph"/>
        <w:numPr>
          <w:ilvl w:val="1"/>
          <w:numId w:val="21"/>
        </w:numPr>
        <w:tabs>
          <w:tab w:val="left" w:pos="567"/>
        </w:tabs>
        <w:spacing w:before="60" w:after="60"/>
        <w:ind w:left="0" w:firstLine="0"/>
        <w:jc w:val="both"/>
        <w:rPr>
          <w:rFonts w:cs="Arial"/>
          <w:sz w:val="20"/>
          <w:szCs w:val="20"/>
        </w:rPr>
      </w:pPr>
      <w:r w:rsidRPr="0060725D">
        <w:rPr>
          <w:rFonts w:cs="Arial"/>
          <w:sz w:val="20"/>
          <w:szCs w:val="20"/>
        </w:rPr>
        <w:t>Tiekiamos P</w:t>
      </w:r>
      <w:r w:rsidR="757196B1" w:rsidRPr="0060725D">
        <w:rPr>
          <w:rFonts w:cs="Arial"/>
          <w:sz w:val="20"/>
          <w:szCs w:val="20"/>
        </w:rPr>
        <w:t>rekės turi būti kokybiškos ir pilnai sukomplektuotos</w:t>
      </w:r>
      <w:r w:rsidRPr="0060725D">
        <w:rPr>
          <w:rFonts w:cs="Arial"/>
          <w:sz w:val="20"/>
          <w:szCs w:val="20"/>
        </w:rPr>
        <w:t>.</w:t>
      </w:r>
    </w:p>
    <w:p w14:paraId="147178C7" w14:textId="3BB6AC1C" w:rsidR="000C74C5" w:rsidRPr="0060725D" w:rsidRDefault="757196B1" w:rsidP="00FD5B6C">
      <w:pPr>
        <w:pStyle w:val="ListParagraph"/>
        <w:numPr>
          <w:ilvl w:val="1"/>
          <w:numId w:val="21"/>
        </w:numPr>
        <w:tabs>
          <w:tab w:val="left" w:pos="567"/>
        </w:tabs>
        <w:spacing w:before="60" w:after="60"/>
        <w:ind w:left="0" w:firstLine="0"/>
        <w:jc w:val="both"/>
        <w:rPr>
          <w:rFonts w:eastAsia="Calibri" w:cs="Arial"/>
          <w:sz w:val="20"/>
          <w:szCs w:val="20"/>
        </w:rPr>
      </w:pPr>
      <w:r w:rsidRPr="0060725D">
        <w:rPr>
          <w:rFonts w:cs="Arial"/>
          <w:sz w:val="20"/>
          <w:szCs w:val="20"/>
        </w:rPr>
        <w:lastRenderedPageBreak/>
        <w:t>Prekės turi būti įpakuotos į standartinę gamintojo pakuotę. Pakuotė turi garantuoti Prekių saugumą jas transportuojant bei sandėliuojant</w:t>
      </w:r>
      <w:r w:rsidR="24D4543F" w:rsidRPr="0060725D">
        <w:rPr>
          <w:rFonts w:cs="Arial"/>
          <w:sz w:val="20"/>
          <w:szCs w:val="20"/>
        </w:rPr>
        <w:t xml:space="preserve">. </w:t>
      </w:r>
      <w:r w:rsidR="24D4543F" w:rsidRPr="0060725D">
        <w:rPr>
          <w:rFonts w:eastAsia="Arial,Calibri" w:cs="Arial"/>
          <w:b/>
          <w:bCs/>
          <w:sz w:val="20"/>
          <w:szCs w:val="20"/>
        </w:rPr>
        <w:t>Prekių pristatymo metu pakuotė turi būti sandari, negali būti pažeista ar paveikta išoriškai.</w:t>
      </w:r>
      <w:r w:rsidR="24D4543F" w:rsidRPr="0060725D">
        <w:rPr>
          <w:rFonts w:eastAsia="Arial,Calibri" w:cs="Arial"/>
          <w:sz w:val="20"/>
          <w:szCs w:val="20"/>
        </w:rPr>
        <w:t> </w:t>
      </w:r>
    </w:p>
    <w:p w14:paraId="603323FC" w14:textId="170FF573" w:rsidR="000C74C5" w:rsidRPr="0060725D" w:rsidRDefault="757196B1" w:rsidP="0098106B">
      <w:pPr>
        <w:pStyle w:val="ListParagraph"/>
        <w:numPr>
          <w:ilvl w:val="1"/>
          <w:numId w:val="21"/>
        </w:numPr>
        <w:tabs>
          <w:tab w:val="left" w:pos="567"/>
        </w:tabs>
        <w:spacing w:before="60" w:after="60"/>
        <w:ind w:left="0" w:firstLine="0"/>
        <w:jc w:val="both"/>
        <w:rPr>
          <w:rFonts w:cs="Arial"/>
          <w:sz w:val="20"/>
          <w:szCs w:val="20"/>
        </w:rPr>
      </w:pPr>
      <w:r w:rsidRPr="0060725D">
        <w:rPr>
          <w:rFonts w:cs="Arial"/>
          <w:sz w:val="20"/>
          <w:szCs w:val="20"/>
        </w:rPr>
        <w:t>Tiekėjas turi užtikrinti, kad gamintojas nėra paskelbęs žinios apie siūlomų Prekių gamybos arba tobulinimo nutraukimą (pvz., „</w:t>
      </w:r>
      <w:proofErr w:type="spellStart"/>
      <w:r w:rsidRPr="0060725D">
        <w:rPr>
          <w:rFonts w:cs="Arial"/>
          <w:sz w:val="20"/>
          <w:szCs w:val="20"/>
        </w:rPr>
        <w:t>end</w:t>
      </w:r>
      <w:proofErr w:type="spellEnd"/>
      <w:r w:rsidRPr="0060725D">
        <w:rPr>
          <w:rFonts w:cs="Arial"/>
          <w:sz w:val="20"/>
          <w:szCs w:val="20"/>
        </w:rPr>
        <w:t xml:space="preserve"> of </w:t>
      </w:r>
      <w:proofErr w:type="spellStart"/>
      <w:r w:rsidRPr="0060725D">
        <w:rPr>
          <w:rFonts w:cs="Arial"/>
          <w:sz w:val="20"/>
          <w:szCs w:val="20"/>
        </w:rPr>
        <w:t>life</w:t>
      </w:r>
      <w:proofErr w:type="spellEnd"/>
      <w:r w:rsidRPr="0060725D">
        <w:rPr>
          <w:rFonts w:cs="Arial"/>
          <w:sz w:val="20"/>
          <w:szCs w:val="20"/>
        </w:rPr>
        <w:t xml:space="preserve"> </w:t>
      </w:r>
      <w:proofErr w:type="spellStart"/>
      <w:r w:rsidRPr="0060725D">
        <w:rPr>
          <w:rFonts w:cs="Arial"/>
          <w:sz w:val="20"/>
          <w:szCs w:val="20"/>
        </w:rPr>
        <w:t>time</w:t>
      </w:r>
      <w:proofErr w:type="spellEnd"/>
      <w:r w:rsidRPr="0060725D">
        <w:rPr>
          <w:rFonts w:cs="Arial"/>
          <w:sz w:val="20"/>
          <w:szCs w:val="20"/>
        </w:rPr>
        <w:t>“ ar „</w:t>
      </w:r>
      <w:proofErr w:type="spellStart"/>
      <w:r w:rsidRPr="0060725D">
        <w:rPr>
          <w:rFonts w:cs="Arial"/>
          <w:sz w:val="20"/>
          <w:szCs w:val="20"/>
        </w:rPr>
        <w:t>Discontinued</w:t>
      </w:r>
      <w:proofErr w:type="spellEnd"/>
      <w:r w:rsidRPr="0060725D">
        <w:rPr>
          <w:rFonts w:cs="Arial"/>
          <w:sz w:val="20"/>
          <w:szCs w:val="20"/>
        </w:rPr>
        <w:t>“)</w:t>
      </w:r>
      <w:r w:rsidR="513FAFA8" w:rsidRPr="0060725D">
        <w:rPr>
          <w:rFonts w:cs="Arial"/>
          <w:sz w:val="20"/>
          <w:szCs w:val="20"/>
        </w:rPr>
        <w:t>.</w:t>
      </w:r>
    </w:p>
    <w:p w14:paraId="24F87582" w14:textId="6172EC43" w:rsidR="000C74C5" w:rsidRPr="0060725D" w:rsidRDefault="757196B1" w:rsidP="0098106B">
      <w:pPr>
        <w:pStyle w:val="ListParagraph"/>
        <w:numPr>
          <w:ilvl w:val="1"/>
          <w:numId w:val="21"/>
        </w:numPr>
        <w:tabs>
          <w:tab w:val="left" w:pos="567"/>
        </w:tabs>
        <w:spacing w:before="60" w:after="60"/>
        <w:ind w:left="0" w:firstLine="0"/>
        <w:jc w:val="both"/>
        <w:rPr>
          <w:rFonts w:cs="Arial"/>
          <w:sz w:val="20"/>
          <w:szCs w:val="20"/>
        </w:rPr>
      </w:pPr>
      <w:r w:rsidRPr="0060725D">
        <w:rPr>
          <w:rFonts w:cs="Arial"/>
          <w:sz w:val="20"/>
          <w:szCs w:val="20"/>
        </w:rPr>
        <w:t>Prekės turi būti tinkamos naudoti pagal jų tikslinę paskirtį, be paslėptų Prekių trūkumų, dėl kurių Prekių nebūtų galima naudoti pagal jų tikslinę paskirtį arba dėl kurių sumažėtų Prekių naudingumas</w:t>
      </w:r>
      <w:r w:rsidR="513FAFA8" w:rsidRPr="0060725D">
        <w:rPr>
          <w:rFonts w:cs="Arial"/>
          <w:sz w:val="20"/>
          <w:szCs w:val="20"/>
        </w:rPr>
        <w:t>.</w:t>
      </w:r>
    </w:p>
    <w:p w14:paraId="6AC0B279" w14:textId="77777777" w:rsidR="000C74C5" w:rsidRPr="0060725D" w:rsidRDefault="757196B1" w:rsidP="0098106B">
      <w:pPr>
        <w:pStyle w:val="ListParagraph"/>
        <w:numPr>
          <w:ilvl w:val="1"/>
          <w:numId w:val="21"/>
        </w:numPr>
        <w:tabs>
          <w:tab w:val="left" w:pos="567"/>
        </w:tabs>
        <w:spacing w:before="60" w:after="60"/>
        <w:ind w:left="0" w:firstLine="0"/>
        <w:jc w:val="both"/>
        <w:rPr>
          <w:rFonts w:cs="Arial"/>
          <w:sz w:val="20"/>
          <w:szCs w:val="20"/>
        </w:rPr>
      </w:pPr>
      <w:r w:rsidRPr="0060725D">
        <w:rPr>
          <w:rFonts w:eastAsia="Arial,Calibri" w:cs="Arial"/>
          <w:sz w:val="20"/>
          <w:szCs w:val="20"/>
        </w:rPr>
        <w:t>Prekės turi atitikti visus teisės aktuose  tokioms Prekėms keliamus reikalavimus.</w:t>
      </w:r>
    </w:p>
    <w:p w14:paraId="222BCC72" w14:textId="02EB9C3D" w:rsidR="000C74C5" w:rsidRPr="0060725D" w:rsidRDefault="000C74C5" w:rsidP="0027171B">
      <w:pPr>
        <w:pStyle w:val="ListParagraph"/>
        <w:numPr>
          <w:ilvl w:val="1"/>
          <w:numId w:val="21"/>
        </w:numPr>
        <w:tabs>
          <w:tab w:val="left" w:pos="567"/>
        </w:tabs>
        <w:spacing w:before="60" w:after="60"/>
        <w:ind w:left="0" w:firstLine="0"/>
        <w:jc w:val="both"/>
        <w:rPr>
          <w:rFonts w:eastAsia="Calibri" w:cs="Arial"/>
          <w:sz w:val="20"/>
          <w:szCs w:val="20"/>
        </w:rPr>
      </w:pPr>
      <w:r w:rsidRPr="0060725D">
        <w:rPr>
          <w:rFonts w:cs="Arial"/>
          <w:b/>
          <w:sz w:val="20"/>
          <w:szCs w:val="20"/>
        </w:rPr>
        <w:t>Atsižvelgiant į tai, jog Pirkėjas aptarnauja AB “</w:t>
      </w:r>
      <w:proofErr w:type="spellStart"/>
      <w:r w:rsidRPr="0060725D">
        <w:rPr>
          <w:rFonts w:cs="Arial"/>
          <w:b/>
          <w:sz w:val="20"/>
          <w:szCs w:val="20"/>
        </w:rPr>
        <w:t>Ignitis</w:t>
      </w:r>
      <w:proofErr w:type="spellEnd"/>
      <w:r w:rsidRPr="0060725D">
        <w:rPr>
          <w:rFonts w:cs="Arial"/>
          <w:b/>
          <w:sz w:val="20"/>
          <w:szCs w:val="20"/>
        </w:rPr>
        <w:t xml:space="preserve"> grupė” įmonių grupei priklausančias įmones, kurios laikomos nacionaliniam saugumui užtikrinti svarbiomis įmonėmis, Tiekėjas, teikdamas pasiūlym</w:t>
      </w:r>
      <w:r w:rsidR="00467F2F" w:rsidRPr="0060725D">
        <w:rPr>
          <w:rFonts w:cs="Arial"/>
          <w:b/>
          <w:sz w:val="20"/>
          <w:szCs w:val="20"/>
        </w:rPr>
        <w:t>ą</w:t>
      </w:r>
      <w:r w:rsidRPr="0060725D">
        <w:rPr>
          <w:rFonts w:cs="Arial"/>
          <w:b/>
          <w:sz w:val="20"/>
          <w:szCs w:val="20"/>
        </w:rPr>
        <w:t xml:space="preserve">, negali siūlyti Prekių, kurios galėtų bet kokia forma kelti grėsmę nacionalinio saugumo interesams (pvz. dėl Prekių kilmės šalies, Prekių funkcionalumo ar kt.). Pirkėjas bendradarbiaus su </w:t>
      </w:r>
      <w:r w:rsidR="00085431" w:rsidRPr="0060725D">
        <w:rPr>
          <w:rFonts w:cs="Arial"/>
          <w:b/>
          <w:sz w:val="20"/>
          <w:szCs w:val="20"/>
        </w:rPr>
        <w:t>T</w:t>
      </w:r>
      <w:r w:rsidRPr="0060725D">
        <w:rPr>
          <w:rFonts w:cs="Arial"/>
          <w:b/>
          <w:sz w:val="20"/>
          <w:szCs w:val="20"/>
        </w:rPr>
        <w:t xml:space="preserve">iekėju, </w:t>
      </w:r>
      <w:r w:rsidR="00085431" w:rsidRPr="0060725D">
        <w:rPr>
          <w:rFonts w:cs="Arial"/>
          <w:b/>
          <w:sz w:val="20"/>
          <w:szCs w:val="20"/>
        </w:rPr>
        <w:t>Ti</w:t>
      </w:r>
      <w:r w:rsidRPr="0060725D">
        <w:rPr>
          <w:rFonts w:cs="Arial"/>
          <w:b/>
          <w:sz w:val="20"/>
          <w:szCs w:val="20"/>
        </w:rPr>
        <w:t xml:space="preserve">ekėjo prašymu pateikdamas reikalingą ir Pirkėjui žinomą informaciją, ar ketinamos siūlyti prekės Pirkėjo vertinimu nekelia grėsmių nacionaliniam saugumui. </w:t>
      </w:r>
    </w:p>
    <w:p w14:paraId="56D8E036" w14:textId="3D720C77" w:rsidR="00105C62" w:rsidRPr="0060725D" w:rsidRDefault="00105C62" w:rsidP="00105C62">
      <w:pPr>
        <w:pStyle w:val="ListParagraph"/>
        <w:numPr>
          <w:ilvl w:val="1"/>
          <w:numId w:val="21"/>
        </w:numPr>
        <w:tabs>
          <w:tab w:val="left" w:pos="567"/>
        </w:tabs>
        <w:ind w:left="0" w:firstLine="0"/>
        <w:jc w:val="both"/>
        <w:rPr>
          <w:rFonts w:eastAsia="Calibri" w:cs="Arial"/>
          <w:sz w:val="20"/>
          <w:szCs w:val="20"/>
        </w:rPr>
      </w:pPr>
      <w:r w:rsidRPr="0060725D">
        <w:rPr>
          <w:rFonts w:eastAsia="Calibri" w:cs="Arial"/>
          <w:sz w:val="20"/>
          <w:szCs w:val="20"/>
        </w:rPr>
        <w:t xml:space="preserve">Prekėms nustatomas tiekėjo arba Prekių gamintojo taikomas (nustatomas ilgesnis taikomas terminas) garantijos terminas, tačiau bet kokiu atveju ne trumpesnis kaip </w:t>
      </w:r>
      <w:sdt>
        <w:sdtPr>
          <w:rPr>
            <w:rFonts w:cs="Arial"/>
            <w:bCs/>
            <w:sz w:val="20"/>
            <w:szCs w:val="20"/>
          </w:rPr>
          <w:id w:val="-1529180251"/>
          <w:placeholder>
            <w:docPart w:val="EBEE77EF0AF24BCF8D5EEF4ABA89F1E6"/>
          </w:placeholder>
          <w:text/>
        </w:sdtPr>
        <w:sdtEndPr/>
        <w:sdtContent>
          <w:r w:rsidR="008D2E0A" w:rsidRPr="0060725D">
            <w:rPr>
              <w:rFonts w:cs="Arial"/>
              <w:bCs/>
              <w:sz w:val="20"/>
              <w:szCs w:val="20"/>
            </w:rPr>
            <w:t>36 (trisdešimt šešių)</w:t>
          </w:r>
        </w:sdtContent>
      </w:sdt>
      <w:r w:rsidRPr="0060725D">
        <w:rPr>
          <w:rFonts w:eastAsia="Calibri" w:cs="Arial"/>
          <w:bCs/>
          <w:sz w:val="20"/>
          <w:szCs w:val="20"/>
        </w:rPr>
        <w:t xml:space="preserve"> </w:t>
      </w:r>
      <w:sdt>
        <w:sdtPr>
          <w:rPr>
            <w:rFonts w:cs="Arial"/>
            <w:sz w:val="20"/>
            <w:szCs w:val="20"/>
          </w:rPr>
          <w:id w:val="450760279"/>
          <w:placeholder>
            <w:docPart w:val="8637F9A79EF8499FB08E40E0AC5E4165"/>
          </w:placeholder>
          <w:dropDownList>
            <w:listItem w:value="[Pasirinkite]"/>
            <w:listItem w:displayText="mėnesių" w:value="mėnesių"/>
            <w:listItem w:displayText="mėnesio" w:value="mėnesio"/>
            <w:listItem w:displayText="metų" w:value="metų"/>
          </w:dropDownList>
        </w:sdtPr>
        <w:sdtEndPr/>
        <w:sdtContent>
          <w:r w:rsidR="008D2E0A" w:rsidRPr="0060725D">
            <w:rPr>
              <w:rFonts w:cs="Arial"/>
              <w:sz w:val="20"/>
              <w:szCs w:val="20"/>
            </w:rPr>
            <w:t>mėnesių</w:t>
          </w:r>
        </w:sdtContent>
      </w:sdt>
      <w:r w:rsidRPr="0060725D">
        <w:rPr>
          <w:rFonts w:eastAsia="Calibri" w:cs="Arial"/>
          <w:sz w:val="20"/>
          <w:szCs w:val="20"/>
        </w:rPr>
        <w:t xml:space="preserve"> garantijos terminas, skaičiuojamas nuo </w:t>
      </w:r>
      <w:r w:rsidR="0081654D" w:rsidRPr="0060725D">
        <w:rPr>
          <w:rFonts w:eastAsia="Calibri" w:cs="Arial"/>
          <w:sz w:val="20"/>
          <w:szCs w:val="20"/>
        </w:rPr>
        <w:t>Sąskaitos -</w:t>
      </w:r>
      <w:r w:rsidR="008F5C64">
        <w:rPr>
          <w:rFonts w:eastAsia="Calibri" w:cs="Arial"/>
          <w:sz w:val="20"/>
          <w:szCs w:val="20"/>
        </w:rPr>
        <w:t xml:space="preserve"> </w:t>
      </w:r>
      <w:r w:rsidR="0081654D" w:rsidRPr="0060725D">
        <w:rPr>
          <w:rFonts w:eastAsia="Calibri" w:cs="Arial"/>
          <w:sz w:val="20"/>
          <w:szCs w:val="20"/>
        </w:rPr>
        <w:t>faktūros pateikimo</w:t>
      </w:r>
      <w:r w:rsidRPr="0060725D">
        <w:rPr>
          <w:rFonts w:eastAsia="Calibri" w:cs="Arial"/>
          <w:sz w:val="20"/>
          <w:szCs w:val="20"/>
        </w:rPr>
        <w:t xml:space="preserve"> dienos.</w:t>
      </w:r>
    </w:p>
    <w:p w14:paraId="51852490" w14:textId="51DA9371" w:rsidR="00105C62" w:rsidRPr="0060725D" w:rsidRDefault="00FD586F" w:rsidP="00105C62">
      <w:pPr>
        <w:pStyle w:val="ListParagraph"/>
        <w:numPr>
          <w:ilvl w:val="1"/>
          <w:numId w:val="21"/>
        </w:numPr>
        <w:tabs>
          <w:tab w:val="left" w:pos="567"/>
        </w:tabs>
        <w:spacing w:before="60" w:after="60"/>
        <w:ind w:left="0" w:firstLine="0"/>
        <w:jc w:val="both"/>
        <w:rPr>
          <w:rFonts w:eastAsia="Arial" w:cs="Arial"/>
          <w:sz w:val="20"/>
          <w:szCs w:val="20"/>
        </w:rPr>
      </w:pPr>
      <w:r w:rsidRPr="0060725D">
        <w:rPr>
          <w:rFonts w:eastAsia="Arial,Calibri" w:cs="Arial"/>
          <w:sz w:val="20"/>
          <w:szCs w:val="20"/>
        </w:rPr>
        <w:t>Tiekėjas turi pateikti nuorodą į gamintojo internetinę prieigą, kuri įgalina produkto kodo ir/arba serijinio numerio pagalba patikrinti suteiktą gamintojo garantiją internetinėje svetainėje.</w:t>
      </w:r>
    </w:p>
    <w:p w14:paraId="31DD839A" w14:textId="2D5A2AB6" w:rsidR="00FD586F" w:rsidRPr="0060725D" w:rsidRDefault="00FD586F" w:rsidP="00105C62">
      <w:pPr>
        <w:pStyle w:val="ListParagraph"/>
        <w:numPr>
          <w:ilvl w:val="1"/>
          <w:numId w:val="21"/>
        </w:numPr>
        <w:tabs>
          <w:tab w:val="left" w:pos="567"/>
        </w:tabs>
        <w:spacing w:before="60" w:after="60"/>
        <w:ind w:left="0" w:firstLine="0"/>
        <w:jc w:val="both"/>
        <w:rPr>
          <w:rFonts w:eastAsia="Arial" w:cs="Arial"/>
          <w:sz w:val="20"/>
          <w:szCs w:val="20"/>
        </w:rPr>
      </w:pPr>
      <w:r w:rsidRPr="0060725D">
        <w:rPr>
          <w:rFonts w:eastAsia="Arial,Calibri" w:cs="Arial"/>
          <w:sz w:val="20"/>
          <w:szCs w:val="20"/>
        </w:rPr>
        <w:t>Visoms siūlomoms Prekėms ir jų komplektuojamoms sudedamosioms dalims garantinis aptarnavimas turi būti atliekamas gamintojo autorizuotame serviso centre, į kurį Pirkėjas gali kreiptis ir tiesiogiai. Lietuvoje turi būti ne mažiau kaip vienas gamintojo autorizuotas serviso centras.</w:t>
      </w:r>
    </w:p>
    <w:p w14:paraId="6B9CBA2E" w14:textId="0C142E03" w:rsidR="00FD586F" w:rsidRPr="0060725D" w:rsidRDefault="00FD586F" w:rsidP="00105C62">
      <w:pPr>
        <w:pStyle w:val="ListParagraph"/>
        <w:numPr>
          <w:ilvl w:val="1"/>
          <w:numId w:val="21"/>
        </w:numPr>
        <w:tabs>
          <w:tab w:val="left" w:pos="567"/>
        </w:tabs>
        <w:spacing w:before="60" w:after="60"/>
        <w:ind w:left="0" w:firstLine="0"/>
        <w:jc w:val="both"/>
        <w:rPr>
          <w:rFonts w:eastAsia="Arial" w:cs="Arial"/>
          <w:sz w:val="20"/>
          <w:szCs w:val="20"/>
        </w:rPr>
      </w:pPr>
      <w:r w:rsidRPr="0060725D">
        <w:rPr>
          <w:rFonts w:eastAsia="Arial,Calibri" w:cs="Arial"/>
          <w:sz w:val="20"/>
          <w:szCs w:val="20"/>
        </w:rPr>
        <w:t>Tiekėjas</w:t>
      </w:r>
      <w:r w:rsidRPr="0060725D">
        <w:rPr>
          <w:rFonts w:eastAsia="Times New Roman,Calibri" w:cs="Arial"/>
          <w:sz w:val="20"/>
          <w:szCs w:val="20"/>
        </w:rPr>
        <w:t xml:space="preserve"> turi būti oficialus siūlomų Prekių gamintojo įgaliotas atstovas (jei Tiekėjas pats nėra gamintojas) ir turėti teisę atlikti siūlomų Prekių garantinį palaikymą arba yra sudaręs sutartį su gamintojo autorizuotu garantinio aptarnavimo paslaugų centru.</w:t>
      </w:r>
    </w:p>
    <w:p w14:paraId="3664BE05" w14:textId="77777777" w:rsidR="00FD586F" w:rsidRPr="0060725D" w:rsidRDefault="00FD586F" w:rsidP="00FD586F">
      <w:pPr>
        <w:tabs>
          <w:tab w:val="left" w:pos="567"/>
        </w:tabs>
        <w:spacing w:before="60" w:after="60"/>
        <w:jc w:val="both"/>
        <w:rPr>
          <w:rFonts w:eastAsia="Arial" w:cs="Arial"/>
          <w:sz w:val="20"/>
          <w:szCs w:val="20"/>
        </w:rPr>
      </w:pPr>
    </w:p>
    <w:p w14:paraId="7BD87FFA" w14:textId="77777777" w:rsidR="00105C62" w:rsidRPr="0060725D"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Style w:val="Laukeliai"/>
          <w:rFonts w:eastAsia="Arial" w:cs="Arial"/>
          <w:b/>
          <w:szCs w:val="20"/>
        </w:rPr>
      </w:pPr>
      <w:r w:rsidRPr="0060725D">
        <w:rPr>
          <w:rStyle w:val="Laukeliai"/>
          <w:rFonts w:eastAsia="Arial" w:cs="Arial"/>
          <w:b/>
          <w:szCs w:val="20"/>
        </w:rPr>
        <w:t xml:space="preserve">PREKIŲ PRISTATYMO VIETA, TVARKA IR TERMINAI </w:t>
      </w:r>
    </w:p>
    <w:p w14:paraId="3199D307" w14:textId="10C99D6F" w:rsidR="00105C62" w:rsidRPr="0060725D" w:rsidRDefault="50BB48B5" w:rsidP="00BB4361">
      <w:pPr>
        <w:pStyle w:val="ListParagraph"/>
        <w:numPr>
          <w:ilvl w:val="1"/>
          <w:numId w:val="20"/>
        </w:numPr>
        <w:tabs>
          <w:tab w:val="left" w:pos="567"/>
        </w:tabs>
        <w:spacing w:before="60" w:after="60"/>
        <w:ind w:left="0" w:firstLine="0"/>
        <w:jc w:val="both"/>
        <w:rPr>
          <w:rFonts w:eastAsia="Calibri" w:cs="Arial"/>
          <w:bCs/>
          <w:sz w:val="20"/>
          <w:szCs w:val="20"/>
        </w:rPr>
      </w:pPr>
      <w:r w:rsidRPr="0060725D">
        <w:rPr>
          <w:rFonts w:cs="Arial"/>
          <w:sz w:val="20"/>
          <w:szCs w:val="20"/>
        </w:rPr>
        <w:t xml:space="preserve">Prekės turės būti pristatomos: </w:t>
      </w:r>
      <w:sdt>
        <w:sdtPr>
          <w:rPr>
            <w:rFonts w:cs="Arial"/>
            <w:sz w:val="20"/>
            <w:szCs w:val="20"/>
          </w:rPr>
          <w:id w:val="457685045"/>
          <w:placeholder>
            <w:docPart w:val="E134A85BBEF64F73ACA4A2CBCB90C053"/>
          </w:placeholder>
          <w:text/>
        </w:sdtPr>
        <w:sdtEndPr/>
        <w:sdtContent>
          <w:r w:rsidR="66C70645" w:rsidRPr="0060725D">
            <w:rPr>
              <w:rFonts w:cs="Arial"/>
              <w:sz w:val="20"/>
              <w:szCs w:val="20"/>
            </w:rPr>
            <w:t>Laisvės pr. 10, Vilnius</w:t>
          </w:r>
        </w:sdtContent>
      </w:sdt>
      <w:r w:rsidRPr="0060725D">
        <w:rPr>
          <w:rFonts w:cs="Arial"/>
          <w:sz w:val="20"/>
          <w:szCs w:val="20"/>
        </w:rPr>
        <w:t>.</w:t>
      </w:r>
      <w:r w:rsidRPr="0060725D">
        <w:rPr>
          <w:rFonts w:cs="Arial"/>
          <w:i/>
          <w:iCs/>
          <w:sz w:val="20"/>
          <w:szCs w:val="20"/>
        </w:rPr>
        <w:t xml:space="preserve"> </w:t>
      </w:r>
      <w:r w:rsidRPr="0060725D">
        <w:rPr>
          <w:rFonts w:cs="Arial"/>
          <w:sz w:val="20"/>
          <w:szCs w:val="20"/>
        </w:rPr>
        <w:t>Pirkėjo darbo laiku (I-IV 7:30 – 16:30 val., V 7:30 – 15:15 val.).</w:t>
      </w:r>
    </w:p>
    <w:p w14:paraId="0ABDA733" w14:textId="03D26482" w:rsidR="0085668A" w:rsidRPr="00BB4361" w:rsidRDefault="50BB48B5" w:rsidP="00BB4361">
      <w:pPr>
        <w:pStyle w:val="ListParagraph"/>
        <w:numPr>
          <w:ilvl w:val="1"/>
          <w:numId w:val="20"/>
        </w:numPr>
        <w:tabs>
          <w:tab w:val="left" w:pos="567"/>
        </w:tabs>
        <w:spacing w:before="60" w:after="60"/>
        <w:ind w:left="0" w:firstLine="0"/>
        <w:jc w:val="both"/>
        <w:rPr>
          <w:rFonts w:eastAsia="Calibri" w:cs="Arial"/>
          <w:sz w:val="20"/>
          <w:szCs w:val="20"/>
        </w:rPr>
      </w:pPr>
      <w:r w:rsidRPr="1ADAB20F">
        <w:rPr>
          <w:rFonts w:eastAsia="Calibri" w:cs="Arial"/>
          <w:sz w:val="20"/>
          <w:szCs w:val="20"/>
        </w:rPr>
        <w:t xml:space="preserve">Prekės turi būti pristatytos ne vėliau kaip per </w:t>
      </w:r>
      <w:sdt>
        <w:sdtPr>
          <w:rPr>
            <w:rFonts w:cs="Arial"/>
            <w:sz w:val="20"/>
            <w:szCs w:val="20"/>
          </w:rPr>
          <w:id w:val="362028822"/>
          <w:placeholder>
            <w:docPart w:val="0363986028404D5AA823E32A5110F13D"/>
          </w:placeholder>
          <w:text/>
        </w:sdtPr>
        <w:sdtEndPr/>
        <w:sdtContent>
          <w:r w:rsidR="0A8AE051" w:rsidRPr="1ADAB20F">
            <w:rPr>
              <w:rFonts w:cs="Arial"/>
              <w:sz w:val="20"/>
              <w:szCs w:val="20"/>
            </w:rPr>
            <w:t>60 (šešiasdešimt) kalendorinių dienų</w:t>
          </w:r>
        </w:sdtContent>
      </w:sdt>
      <w:r w:rsidR="4805011F" w:rsidRPr="1ADAB20F">
        <w:rPr>
          <w:rFonts w:eastAsia="Calibri" w:cs="Arial"/>
          <w:sz w:val="20"/>
          <w:szCs w:val="20"/>
        </w:rPr>
        <w:t xml:space="preserve"> </w:t>
      </w:r>
      <w:sdt>
        <w:sdtPr>
          <w:rPr>
            <w:rFonts w:cs="Arial"/>
            <w:sz w:val="20"/>
            <w:szCs w:val="20"/>
          </w:rPr>
          <w:id w:val="-770234050"/>
          <w:placeholder>
            <w:docPart w:val="CEA2803634154AFB8701C0FDBD7A8012"/>
          </w:placeholder>
          <w:dropDownList>
            <w:listItem w:value="[Pasirinkite]"/>
            <w:listItem w:displayText="Sutarties įsigaliojimo dienos." w:value="Sutarties įsigaliojimo dienos."/>
            <w:listItem w:displayText="nuo Užsakymo pateikimo Tiekėjui dienos." w:value="nuo Užsakymo pateikimo Tiekėjui dienos."/>
          </w:dropDownList>
        </w:sdtPr>
        <w:sdtEndPr/>
        <w:sdtContent>
          <w:r w:rsidR="2ACCF16E" w:rsidRPr="1ADAB20F">
            <w:rPr>
              <w:rFonts w:cs="Arial"/>
              <w:sz w:val="20"/>
              <w:szCs w:val="20"/>
            </w:rPr>
            <w:t>nuo Užsakymo pateikimo Tiekėjui dienos.</w:t>
          </w:r>
        </w:sdtContent>
      </w:sdt>
      <w:r w:rsidRPr="1ADAB20F">
        <w:rPr>
          <w:rFonts w:eastAsia="Calibri" w:cs="Arial"/>
          <w:sz w:val="20"/>
          <w:szCs w:val="20"/>
        </w:rPr>
        <w:t xml:space="preserve"> </w:t>
      </w:r>
    </w:p>
    <w:p w14:paraId="53338CEE" w14:textId="77777777" w:rsidR="00105C62" w:rsidRPr="00BB4361" w:rsidRDefault="00105C62" w:rsidP="00BB4361">
      <w:pPr>
        <w:numPr>
          <w:ilvl w:val="1"/>
          <w:numId w:val="20"/>
        </w:numPr>
        <w:tabs>
          <w:tab w:val="left" w:pos="567"/>
        </w:tabs>
        <w:spacing w:before="60" w:after="60"/>
        <w:ind w:left="0" w:firstLine="0"/>
        <w:contextualSpacing/>
        <w:jc w:val="both"/>
        <w:rPr>
          <w:rFonts w:cs="Arial"/>
          <w:sz w:val="20"/>
          <w:szCs w:val="20"/>
        </w:rPr>
      </w:pPr>
      <w:r w:rsidRPr="00BB4361">
        <w:rPr>
          <w:rFonts w:cs="Arial"/>
          <w:sz w:val="20"/>
          <w:szCs w:val="20"/>
        </w:rPr>
        <w:t>Prekės bus perkamos ir tiekiamos pagal atskirus Pirkėjo Užsakymus Sutarties galiojimo metu.</w:t>
      </w:r>
    </w:p>
    <w:p w14:paraId="7BB26252" w14:textId="5E0FF51B" w:rsidR="00105C62" w:rsidRPr="00BB4361" w:rsidRDefault="009E7780" w:rsidP="00BB4361">
      <w:pPr>
        <w:numPr>
          <w:ilvl w:val="1"/>
          <w:numId w:val="20"/>
        </w:numPr>
        <w:tabs>
          <w:tab w:val="left" w:pos="567"/>
        </w:tabs>
        <w:spacing w:before="60" w:after="60"/>
        <w:ind w:left="0" w:firstLine="0"/>
        <w:contextualSpacing/>
        <w:jc w:val="both"/>
        <w:rPr>
          <w:rFonts w:cs="Arial"/>
          <w:sz w:val="20"/>
          <w:szCs w:val="20"/>
        </w:rPr>
      </w:pPr>
      <w:r w:rsidRPr="00BB4361">
        <w:rPr>
          <w:rFonts w:eastAsia="Arial,Calibri" w:cs="Arial"/>
          <w:sz w:val="20"/>
          <w:szCs w:val="20"/>
        </w:rPr>
        <w:t>Pirkėjas Užsakymus Tiekėjui pateikia elektroninėmis priemonėmis.</w:t>
      </w:r>
    </w:p>
    <w:p w14:paraId="792E10D8" w14:textId="05D6A32B" w:rsidR="005A49BE" w:rsidRPr="00BB4361" w:rsidRDefault="00405559" w:rsidP="00BB4361">
      <w:pPr>
        <w:numPr>
          <w:ilvl w:val="1"/>
          <w:numId w:val="20"/>
        </w:numPr>
        <w:tabs>
          <w:tab w:val="left" w:pos="567"/>
        </w:tabs>
        <w:spacing w:before="60" w:after="60"/>
        <w:ind w:left="0" w:firstLine="0"/>
        <w:contextualSpacing/>
        <w:jc w:val="both"/>
        <w:rPr>
          <w:rFonts w:eastAsia="Calibri" w:cs="Arial"/>
          <w:bCs/>
          <w:sz w:val="20"/>
          <w:szCs w:val="20"/>
        </w:rPr>
      </w:pPr>
      <w:r w:rsidRPr="00BB4361">
        <w:rPr>
          <w:rFonts w:eastAsia="Arial,Calibri" w:cs="Arial"/>
          <w:sz w:val="20"/>
          <w:szCs w:val="20"/>
        </w:rPr>
        <w:t>Prekių transportavimo ir pakrovimo/iškrovimo išlaidas iki pristatymo vietos apmoka Tiekėjas.</w:t>
      </w:r>
    </w:p>
    <w:p w14:paraId="51B36F10" w14:textId="24A0D8B0" w:rsidR="00105C62" w:rsidRPr="0060725D" w:rsidRDefault="50BB48B5" w:rsidP="1ADAB20F">
      <w:pPr>
        <w:numPr>
          <w:ilvl w:val="1"/>
          <w:numId w:val="20"/>
        </w:numPr>
        <w:tabs>
          <w:tab w:val="left" w:pos="567"/>
          <w:tab w:val="left" w:pos="851"/>
        </w:tabs>
        <w:spacing w:after="60"/>
        <w:ind w:left="0" w:firstLine="0"/>
        <w:jc w:val="both"/>
        <w:rPr>
          <w:rStyle w:val="Laukeliai"/>
          <w:rFonts w:cs="Arial"/>
          <w:u w:val="single"/>
        </w:rPr>
      </w:pPr>
      <w:bookmarkStart w:id="9" w:name="_Ref340669472"/>
      <w:r w:rsidRPr="1ADAB20F">
        <w:rPr>
          <w:rFonts w:cs="Arial"/>
          <w:color w:val="000000" w:themeColor="text1"/>
          <w:sz w:val="20"/>
          <w:szCs w:val="20"/>
        </w:rPr>
        <w:t xml:space="preserve">Prekių perdavimo - </w:t>
      </w:r>
      <w:r w:rsidRPr="1ADAB20F">
        <w:rPr>
          <w:rFonts w:cs="Arial"/>
          <w:sz w:val="20"/>
          <w:szCs w:val="20"/>
        </w:rPr>
        <w:t xml:space="preserve">priėmimo ar Garantinio laikotarpio metu pastebėtiems trūkumams šalinti nustatomas </w:t>
      </w:r>
      <w:r w:rsidR="6C42694F" w:rsidRPr="1ADAB20F">
        <w:rPr>
          <w:rFonts w:eastAsia="Calibri" w:cs="Arial"/>
          <w:sz w:val="20"/>
          <w:szCs w:val="20"/>
        </w:rPr>
        <w:t xml:space="preserve">Tiekėjo Pasiūlyme ir Sutartyje nurodytas </w:t>
      </w:r>
      <w:r w:rsidRPr="1ADAB20F">
        <w:rPr>
          <w:rFonts w:cs="Arial"/>
          <w:sz w:val="20"/>
          <w:szCs w:val="20"/>
        </w:rPr>
        <w:t>terminas</w:t>
      </w:r>
      <w:r w:rsidR="72210516" w:rsidRPr="1ADAB20F">
        <w:rPr>
          <w:rFonts w:cs="Arial"/>
          <w:sz w:val="20"/>
          <w:szCs w:val="20"/>
        </w:rPr>
        <w:t>, pradedamas skaičiuoti</w:t>
      </w:r>
      <w:bookmarkEnd w:id="9"/>
      <w:r w:rsidR="5A3A07C8" w:rsidRPr="1ADAB20F">
        <w:rPr>
          <w:rFonts w:cs="Arial"/>
          <w:sz w:val="20"/>
          <w:szCs w:val="20"/>
        </w:rPr>
        <w:t xml:space="preserve"> </w:t>
      </w:r>
      <w:r w:rsidRPr="1ADAB20F">
        <w:rPr>
          <w:rStyle w:val="Laukeliai"/>
          <w:rFonts w:cs="Arial"/>
        </w:rPr>
        <w:t>nuo Pirkėjo pranešimo apie sugedusias, nekokybiškas ar turinčias trūkumų Prekes. Tiekėjas netinkamas/sugedusias Prekes privalo pasiimti iš Pirkėjo nurodytų adresų ir suremontuotas Prekes / naujas, kokybiškas Prekes savo lėšomis pristatyti Pirkėjo nurodytais adresais, iš kurių jos buvo paimtos.</w:t>
      </w:r>
    </w:p>
    <w:p w14:paraId="2944BF67" w14:textId="0B5C8529" w:rsidR="005F38A7" w:rsidRPr="0060725D" w:rsidRDefault="005F38A7" w:rsidP="00BB4361">
      <w:pPr>
        <w:numPr>
          <w:ilvl w:val="1"/>
          <w:numId w:val="20"/>
        </w:numPr>
        <w:tabs>
          <w:tab w:val="left" w:pos="567"/>
          <w:tab w:val="left" w:pos="851"/>
        </w:tabs>
        <w:spacing w:after="60"/>
        <w:ind w:left="0" w:firstLine="0"/>
        <w:jc w:val="both"/>
        <w:rPr>
          <w:rFonts w:cs="Arial"/>
          <w:sz w:val="20"/>
          <w:szCs w:val="20"/>
          <w:u w:val="single"/>
        </w:rPr>
      </w:pPr>
      <w:r w:rsidRPr="77195BD6">
        <w:rPr>
          <w:rFonts w:eastAsia="Arial,Calibri" w:cs="Arial"/>
          <w:sz w:val="20"/>
          <w:szCs w:val="20"/>
        </w:rPr>
        <w:t xml:space="preserve">Reakcijos laikas </w:t>
      </w:r>
      <w:r w:rsidR="005E0275">
        <w:rPr>
          <w:rFonts w:eastAsia="Arial,Calibri" w:cs="Arial"/>
          <w:sz w:val="20"/>
          <w:szCs w:val="20"/>
        </w:rPr>
        <w:t xml:space="preserve">- </w:t>
      </w:r>
      <w:r w:rsidRPr="77195BD6">
        <w:rPr>
          <w:rFonts w:eastAsia="Arial,Calibri" w:cs="Arial"/>
          <w:sz w:val="20"/>
          <w:szCs w:val="20"/>
        </w:rPr>
        <w:t>ne vėliau kaip kita darbo diena nuo pranešimo Tiekėjui arba tiesiogiai autorizuotam serviso centrui</w:t>
      </w:r>
      <w:r w:rsidR="62CE2E07" w:rsidRPr="77195BD6">
        <w:rPr>
          <w:rFonts w:eastAsia="Arial,Calibri" w:cs="Arial"/>
          <w:sz w:val="20"/>
          <w:szCs w:val="20"/>
        </w:rPr>
        <w:t xml:space="preserve"> (tą pačią dieną informuojant Tiekėją)</w:t>
      </w:r>
      <w:r w:rsidRPr="77195BD6">
        <w:rPr>
          <w:rFonts w:eastAsia="Arial,Calibri" w:cs="Arial"/>
          <w:sz w:val="20"/>
          <w:szCs w:val="20"/>
        </w:rPr>
        <w:t xml:space="preserve"> elektroninėmis priemonėmis išsiuntimo dienos.</w:t>
      </w:r>
    </w:p>
    <w:p w14:paraId="7B3569B3" w14:textId="3E27B200" w:rsidR="005F38A7" w:rsidRPr="0060725D" w:rsidRDefault="00203C0B" w:rsidP="00BB4361">
      <w:pPr>
        <w:numPr>
          <w:ilvl w:val="1"/>
          <w:numId w:val="20"/>
        </w:numPr>
        <w:tabs>
          <w:tab w:val="left" w:pos="567"/>
          <w:tab w:val="left" w:pos="851"/>
        </w:tabs>
        <w:spacing w:after="60"/>
        <w:ind w:left="0" w:firstLine="0"/>
        <w:jc w:val="both"/>
        <w:rPr>
          <w:rFonts w:cs="Arial"/>
          <w:sz w:val="20"/>
          <w:szCs w:val="20"/>
          <w:u w:val="single"/>
        </w:rPr>
      </w:pPr>
      <w:r w:rsidRPr="0060725D">
        <w:rPr>
          <w:rFonts w:eastAsia="Arial,Calibri" w:cs="Arial"/>
          <w:sz w:val="20"/>
          <w:szCs w:val="20"/>
        </w:rPr>
        <w:t>Garantiniu laikotarpiu stacionaraus kompiuterio gedimo atveju Pirkėjas, prieš atiduodamas stacionarų kompiuterį remontui, išima ir pasilieka kietuosius diskus.</w:t>
      </w:r>
    </w:p>
    <w:p w14:paraId="6BB88C48" w14:textId="0A7FC680" w:rsidR="00105C62" w:rsidRPr="0060725D" w:rsidRDefault="006A6C17" w:rsidP="00BB4361">
      <w:pPr>
        <w:numPr>
          <w:ilvl w:val="1"/>
          <w:numId w:val="20"/>
        </w:numPr>
        <w:tabs>
          <w:tab w:val="left" w:pos="567"/>
          <w:tab w:val="left" w:pos="851"/>
        </w:tabs>
        <w:spacing w:after="60"/>
        <w:ind w:left="0" w:firstLine="0"/>
        <w:jc w:val="both"/>
        <w:rPr>
          <w:rStyle w:val="Laukeliai"/>
          <w:rFonts w:cs="Arial"/>
          <w:szCs w:val="20"/>
          <w:u w:val="single"/>
        </w:rPr>
      </w:pPr>
      <w:r w:rsidRPr="0060725D">
        <w:rPr>
          <w:rFonts w:eastAsia="Arial,Calibri" w:cs="Arial"/>
          <w:sz w:val="20"/>
          <w:szCs w:val="20"/>
        </w:rPr>
        <w:t>Garantiniu laikotarpiu sugedus diskui, Tiekėjas turi pateikti naują diską.</w:t>
      </w:r>
    </w:p>
    <w:p w14:paraId="21EA8D56" w14:textId="77777777" w:rsidR="00105C62" w:rsidRPr="0060725D" w:rsidRDefault="00105C62" w:rsidP="00BB4361">
      <w:pPr>
        <w:pStyle w:val="ListParagraph"/>
        <w:numPr>
          <w:ilvl w:val="1"/>
          <w:numId w:val="20"/>
        </w:numPr>
        <w:tabs>
          <w:tab w:val="left" w:pos="567"/>
        </w:tabs>
        <w:ind w:left="0" w:firstLine="0"/>
        <w:jc w:val="both"/>
        <w:rPr>
          <w:rStyle w:val="Laukeliai"/>
          <w:rFonts w:cs="Arial"/>
          <w:szCs w:val="20"/>
        </w:rPr>
      </w:pPr>
      <w:bookmarkStart w:id="10" w:name="_Hlk35521419"/>
      <w:r w:rsidRPr="0060725D">
        <w:rPr>
          <w:rStyle w:val="Laukeliai"/>
          <w:rFonts w:cs="Arial"/>
          <w:szCs w:val="20"/>
        </w:rPr>
        <w:t>Kartu su pristatomomis Prekėmis pateikiami dokumentai:</w:t>
      </w:r>
    </w:p>
    <w:bookmarkEnd w:id="10"/>
    <w:p w14:paraId="158114CC" w14:textId="58802EB9" w:rsidR="00105C62" w:rsidRPr="0060725D" w:rsidRDefault="00CC629B" w:rsidP="00BB4361">
      <w:pPr>
        <w:tabs>
          <w:tab w:val="left" w:pos="1276"/>
        </w:tabs>
        <w:spacing w:before="60" w:after="60"/>
        <w:ind w:firstLine="0"/>
        <w:jc w:val="both"/>
        <w:rPr>
          <w:rStyle w:val="Laukeliai"/>
          <w:rFonts w:cs="Arial"/>
          <w:iCs/>
          <w:szCs w:val="20"/>
        </w:rPr>
      </w:pPr>
      <w:r w:rsidRPr="0060725D">
        <w:rPr>
          <w:rStyle w:val="Laukeliai"/>
          <w:rFonts w:cs="Arial"/>
          <w:iCs/>
          <w:szCs w:val="20"/>
          <w:lang w:val="en-US"/>
        </w:rPr>
        <w:t xml:space="preserve">3.10.1. </w:t>
      </w:r>
      <w:r w:rsidR="00105C62" w:rsidRPr="0060725D">
        <w:rPr>
          <w:rStyle w:val="Laukeliai"/>
          <w:rFonts w:cs="Arial"/>
          <w:iCs/>
          <w:szCs w:val="20"/>
        </w:rPr>
        <w:t>Eksploatavimo instrukcija lietuvių arba anglų (jeigu gamintojas ne Lietuvos įmonė) kalbomis</w:t>
      </w:r>
      <w:r w:rsidR="00A73E4C" w:rsidRPr="0060725D">
        <w:rPr>
          <w:rStyle w:val="Laukeliai"/>
          <w:rFonts w:cs="Arial"/>
          <w:iCs/>
          <w:szCs w:val="20"/>
        </w:rPr>
        <w:t>.</w:t>
      </w:r>
    </w:p>
    <w:sectPr w:rsidR="00105C62" w:rsidRPr="0060725D">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AAD492" w14:textId="77777777" w:rsidR="00D3161E" w:rsidRDefault="00D3161E" w:rsidP="003A053D">
      <w:r>
        <w:separator/>
      </w:r>
    </w:p>
  </w:endnote>
  <w:endnote w:type="continuationSeparator" w:id="0">
    <w:p w14:paraId="52440681" w14:textId="77777777" w:rsidR="00D3161E" w:rsidRDefault="00D3161E"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Calibri">
    <w:altName w:val="Times New Roman"/>
    <w:panose1 w:val="00000000000000000000"/>
    <w:charset w:val="00"/>
    <w:family w:val="roman"/>
    <w:notTrueType/>
    <w:pitch w:val="default"/>
  </w:font>
  <w:font w:name="Arial,Times New Roman">
    <w:altName w:val="Times New Roman"/>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A9181" w14:textId="77777777" w:rsidR="00D3161E" w:rsidRDefault="00D3161E" w:rsidP="003A053D">
      <w:r>
        <w:separator/>
      </w:r>
    </w:p>
  </w:footnote>
  <w:footnote w:type="continuationSeparator" w:id="0">
    <w:p w14:paraId="06113AF9" w14:textId="77777777" w:rsidR="00D3161E" w:rsidRDefault="00D3161E"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4E230D6F"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4413FECE"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08F8990B"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6DAC"/>
    <w:multiLevelType w:val="hybridMultilevel"/>
    <w:tmpl w:val="FFFFFFFF"/>
    <w:lvl w:ilvl="0" w:tplc="07BAAB20">
      <w:start w:val="1"/>
      <w:numFmt w:val="decimal"/>
      <w:lvlText w:val="%1."/>
      <w:lvlJc w:val="left"/>
      <w:pPr>
        <w:ind w:left="362" w:hanging="360"/>
      </w:pPr>
      <w:rPr>
        <w:rFonts w:cs="Times New Roman" w:hint="default"/>
      </w:rPr>
    </w:lvl>
    <w:lvl w:ilvl="1" w:tplc="04270019" w:tentative="1">
      <w:start w:val="1"/>
      <w:numFmt w:val="lowerLetter"/>
      <w:lvlText w:val="%2."/>
      <w:lvlJc w:val="left"/>
      <w:pPr>
        <w:ind w:left="1082" w:hanging="360"/>
      </w:pPr>
      <w:rPr>
        <w:rFonts w:cs="Times New Roman"/>
      </w:rPr>
    </w:lvl>
    <w:lvl w:ilvl="2" w:tplc="0427001B" w:tentative="1">
      <w:start w:val="1"/>
      <w:numFmt w:val="lowerRoman"/>
      <w:lvlText w:val="%3."/>
      <w:lvlJc w:val="right"/>
      <w:pPr>
        <w:ind w:left="1802" w:hanging="180"/>
      </w:pPr>
      <w:rPr>
        <w:rFonts w:cs="Times New Roman"/>
      </w:rPr>
    </w:lvl>
    <w:lvl w:ilvl="3" w:tplc="0427000F" w:tentative="1">
      <w:start w:val="1"/>
      <w:numFmt w:val="decimal"/>
      <w:lvlText w:val="%4."/>
      <w:lvlJc w:val="left"/>
      <w:pPr>
        <w:ind w:left="2522" w:hanging="360"/>
      </w:pPr>
      <w:rPr>
        <w:rFonts w:cs="Times New Roman"/>
      </w:rPr>
    </w:lvl>
    <w:lvl w:ilvl="4" w:tplc="04270019" w:tentative="1">
      <w:start w:val="1"/>
      <w:numFmt w:val="lowerLetter"/>
      <w:lvlText w:val="%5."/>
      <w:lvlJc w:val="left"/>
      <w:pPr>
        <w:ind w:left="3242" w:hanging="360"/>
      </w:pPr>
      <w:rPr>
        <w:rFonts w:cs="Times New Roman"/>
      </w:rPr>
    </w:lvl>
    <w:lvl w:ilvl="5" w:tplc="0427001B" w:tentative="1">
      <w:start w:val="1"/>
      <w:numFmt w:val="lowerRoman"/>
      <w:lvlText w:val="%6."/>
      <w:lvlJc w:val="right"/>
      <w:pPr>
        <w:ind w:left="3962" w:hanging="180"/>
      </w:pPr>
      <w:rPr>
        <w:rFonts w:cs="Times New Roman"/>
      </w:rPr>
    </w:lvl>
    <w:lvl w:ilvl="6" w:tplc="0427000F" w:tentative="1">
      <w:start w:val="1"/>
      <w:numFmt w:val="decimal"/>
      <w:lvlText w:val="%7."/>
      <w:lvlJc w:val="left"/>
      <w:pPr>
        <w:ind w:left="4682" w:hanging="360"/>
      </w:pPr>
      <w:rPr>
        <w:rFonts w:cs="Times New Roman"/>
      </w:rPr>
    </w:lvl>
    <w:lvl w:ilvl="7" w:tplc="04270019" w:tentative="1">
      <w:start w:val="1"/>
      <w:numFmt w:val="lowerLetter"/>
      <w:lvlText w:val="%8."/>
      <w:lvlJc w:val="left"/>
      <w:pPr>
        <w:ind w:left="5402" w:hanging="360"/>
      </w:pPr>
      <w:rPr>
        <w:rFonts w:cs="Times New Roman"/>
      </w:rPr>
    </w:lvl>
    <w:lvl w:ilvl="8" w:tplc="0427001B" w:tentative="1">
      <w:start w:val="1"/>
      <w:numFmt w:val="lowerRoman"/>
      <w:lvlText w:val="%9."/>
      <w:lvlJc w:val="right"/>
      <w:pPr>
        <w:ind w:left="6122" w:hanging="180"/>
      </w:pPr>
      <w:rPr>
        <w:rFonts w:cs="Times New Roman"/>
      </w:rPr>
    </w:lvl>
  </w:abstractNum>
  <w:abstractNum w:abstractNumId="1" w15:restartNumberingAfterBreak="0">
    <w:nsid w:val="060D5BA8"/>
    <w:multiLevelType w:val="hybridMultilevel"/>
    <w:tmpl w:val="F02668D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EC718DC"/>
    <w:multiLevelType w:val="hybridMultilevel"/>
    <w:tmpl w:val="E000E2AA"/>
    <w:lvl w:ilvl="0" w:tplc="27D43A3E">
      <w:start w:val="1"/>
      <w:numFmt w:val="decimal"/>
      <w:lvlText w:val="3.10.%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DF36B5"/>
    <w:multiLevelType w:val="hybridMultilevel"/>
    <w:tmpl w:val="AA0AAE02"/>
    <w:lvl w:ilvl="0" w:tplc="4BF8EB1E">
      <w:start w:val="1"/>
      <w:numFmt w:val="decimal"/>
      <w:lvlText w:val="3.9.%1."/>
      <w:lvlJc w:val="left"/>
      <w:pPr>
        <w:ind w:left="50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14813E39"/>
    <w:multiLevelType w:val="hybridMultilevel"/>
    <w:tmpl w:val="BD4C999A"/>
    <w:lvl w:ilvl="0" w:tplc="32F0AB8A">
      <w:start w:val="1"/>
      <w:numFmt w:val="decimal"/>
      <w:lvlText w:val="3.%1."/>
      <w:lvlJc w:val="left"/>
      <w:pPr>
        <w:ind w:left="502" w:hanging="360"/>
      </w:pPr>
      <w:rPr>
        <w:rFonts w:hint="default"/>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 w15:restartNumberingAfterBreak="0">
    <w:nsid w:val="15FB6CC1"/>
    <w:multiLevelType w:val="hybridMultilevel"/>
    <w:tmpl w:val="D1C06034"/>
    <w:lvl w:ilvl="0" w:tplc="5E348378">
      <w:start w:val="1"/>
      <w:numFmt w:val="decimal"/>
      <w:lvlText w:val="3.7.%1."/>
      <w:lvlJc w:val="left"/>
      <w:pPr>
        <w:ind w:left="502" w:hanging="360"/>
      </w:pPr>
      <w:rPr>
        <w:rFonts w:hint="default"/>
      </w:r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 w15:restartNumberingAfterBreak="0">
    <w:nsid w:val="170838FA"/>
    <w:multiLevelType w:val="hybridMultilevel"/>
    <w:tmpl w:val="DBB8C864"/>
    <w:lvl w:ilvl="0" w:tplc="6DBC65F4">
      <w:start w:val="1"/>
      <w:numFmt w:val="decimal"/>
      <w:lvlText w:val="4.7.%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1"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EE57A13"/>
    <w:multiLevelType w:val="hybridMultilevel"/>
    <w:tmpl w:val="D85274AE"/>
    <w:lvl w:ilvl="0" w:tplc="03BA3292">
      <w:start w:val="1"/>
      <w:numFmt w:val="decimal"/>
      <w:lvlText w:val="2.%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496466"/>
    <w:multiLevelType w:val="hybridMultilevel"/>
    <w:tmpl w:val="F5C413FE"/>
    <w:lvl w:ilvl="0" w:tplc="96026028">
      <w:start w:val="1"/>
      <w:numFmt w:val="decimal"/>
      <w:lvlText w:val="4.10.%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7"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143653D"/>
    <w:multiLevelType w:val="multilevel"/>
    <w:tmpl w:val="AA3C4FAC"/>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20"/>
      </w:rPr>
    </w:lvl>
    <w:lvl w:ilvl="2">
      <w:start w:val="1"/>
      <w:numFmt w:val="decimal"/>
      <w:lvlText w:val="%1.%2.%3."/>
      <w:lvlJc w:val="left"/>
      <w:pPr>
        <w:ind w:left="720" w:hanging="720"/>
      </w:pPr>
      <w:rPr>
        <w:rFonts w:eastAsiaTheme="minorHAnsi" w:cstheme="minorBidi" w:hint="default"/>
        <w:sz w:val="20"/>
        <w:szCs w:val="20"/>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5"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2F91798"/>
    <w:multiLevelType w:val="hybridMultilevel"/>
    <w:tmpl w:val="015EBCD8"/>
    <w:lvl w:ilvl="0" w:tplc="D49AC0C2">
      <w:start w:val="1"/>
      <w:numFmt w:val="decimal"/>
      <w:lvlText w:val="4.8.%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99F2748"/>
    <w:multiLevelType w:val="hybridMultilevel"/>
    <w:tmpl w:val="5AB2D21E"/>
    <w:lvl w:ilvl="0" w:tplc="CEE84DEC">
      <w:start w:val="1"/>
      <w:numFmt w:val="decimal"/>
      <w:lvlText w:val="4.9.%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D77155E"/>
    <w:multiLevelType w:val="hybridMultilevel"/>
    <w:tmpl w:val="7CECE9E4"/>
    <w:lvl w:ilvl="0" w:tplc="3E90A850">
      <w:start w:val="1"/>
      <w:numFmt w:val="decimal"/>
      <w:lvlText w:val="%1."/>
      <w:lvlJc w:val="left"/>
      <w:pPr>
        <w:ind w:left="600" w:hanging="360"/>
      </w:pPr>
      <w:rPr>
        <w:rFonts w:hint="default"/>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32" w15:restartNumberingAfterBreak="0">
    <w:nsid w:val="4E82154E"/>
    <w:multiLevelType w:val="multilevel"/>
    <w:tmpl w:val="5904580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bCs/>
        <w:i w:val="0"/>
        <w:color w:val="auto"/>
      </w:rPr>
    </w:lvl>
    <w:lvl w:ilvl="2">
      <w:start w:val="1"/>
      <w:numFmt w:val="decimal"/>
      <w:isLgl/>
      <w:lvlText w:val="%1.%2.%3."/>
      <w:lvlJc w:val="left"/>
      <w:pPr>
        <w:ind w:left="1146"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FE2603E"/>
    <w:multiLevelType w:val="hybridMultilevel"/>
    <w:tmpl w:val="9E6AC1CE"/>
    <w:lvl w:ilvl="0" w:tplc="76F4DDAA">
      <w:start w:val="1"/>
      <w:numFmt w:val="decimal"/>
      <w:lvlText w:val="3.8.%1."/>
      <w:lvlJc w:val="left"/>
      <w:pPr>
        <w:ind w:left="50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34" w15:restartNumberingAfterBreak="0">
    <w:nsid w:val="53F82AD7"/>
    <w:multiLevelType w:val="multilevel"/>
    <w:tmpl w:val="8C7ABC14"/>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bCs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8267786"/>
    <w:multiLevelType w:val="hybridMultilevel"/>
    <w:tmpl w:val="EF38D05A"/>
    <w:lvl w:ilvl="0" w:tplc="F3F8048A">
      <w:start w:val="1"/>
      <w:numFmt w:val="decimal"/>
      <w:lvlText w:val="1.%1."/>
      <w:lvlJc w:val="left"/>
      <w:pPr>
        <w:ind w:left="502" w:hanging="360"/>
      </w:pPr>
      <w:rPr>
        <w:rFonts w:hint="default"/>
      </w:rPr>
    </w:lvl>
    <w:lvl w:ilvl="1" w:tplc="04270019" w:tentative="1">
      <w:start w:val="1"/>
      <w:numFmt w:val="lowerLetter"/>
      <w:lvlText w:val="%2."/>
      <w:lvlJc w:val="left"/>
      <w:pPr>
        <w:ind w:left="1342" w:hanging="360"/>
      </w:pPr>
    </w:lvl>
    <w:lvl w:ilvl="2" w:tplc="0427001B" w:tentative="1">
      <w:start w:val="1"/>
      <w:numFmt w:val="lowerRoman"/>
      <w:lvlText w:val="%3."/>
      <w:lvlJc w:val="right"/>
      <w:pPr>
        <w:ind w:left="2062" w:hanging="180"/>
      </w:pPr>
    </w:lvl>
    <w:lvl w:ilvl="3" w:tplc="0427000F" w:tentative="1">
      <w:start w:val="1"/>
      <w:numFmt w:val="decimal"/>
      <w:lvlText w:val="%4."/>
      <w:lvlJc w:val="left"/>
      <w:pPr>
        <w:ind w:left="2782" w:hanging="360"/>
      </w:pPr>
    </w:lvl>
    <w:lvl w:ilvl="4" w:tplc="04270019" w:tentative="1">
      <w:start w:val="1"/>
      <w:numFmt w:val="lowerLetter"/>
      <w:lvlText w:val="%5."/>
      <w:lvlJc w:val="left"/>
      <w:pPr>
        <w:ind w:left="3502" w:hanging="360"/>
      </w:pPr>
    </w:lvl>
    <w:lvl w:ilvl="5" w:tplc="0427001B" w:tentative="1">
      <w:start w:val="1"/>
      <w:numFmt w:val="lowerRoman"/>
      <w:lvlText w:val="%6."/>
      <w:lvlJc w:val="right"/>
      <w:pPr>
        <w:ind w:left="4222" w:hanging="180"/>
      </w:pPr>
    </w:lvl>
    <w:lvl w:ilvl="6" w:tplc="0427000F" w:tentative="1">
      <w:start w:val="1"/>
      <w:numFmt w:val="decimal"/>
      <w:lvlText w:val="%7."/>
      <w:lvlJc w:val="left"/>
      <w:pPr>
        <w:ind w:left="4942" w:hanging="360"/>
      </w:pPr>
    </w:lvl>
    <w:lvl w:ilvl="7" w:tplc="04270019" w:tentative="1">
      <w:start w:val="1"/>
      <w:numFmt w:val="lowerLetter"/>
      <w:lvlText w:val="%8."/>
      <w:lvlJc w:val="left"/>
      <w:pPr>
        <w:ind w:left="5662" w:hanging="360"/>
      </w:pPr>
    </w:lvl>
    <w:lvl w:ilvl="8" w:tplc="0427001B" w:tentative="1">
      <w:start w:val="1"/>
      <w:numFmt w:val="lowerRoman"/>
      <w:lvlText w:val="%9."/>
      <w:lvlJc w:val="right"/>
      <w:pPr>
        <w:ind w:left="6382" w:hanging="180"/>
      </w:pPr>
    </w:lvl>
  </w:abstractNum>
  <w:abstractNum w:abstractNumId="36" w15:restartNumberingAfterBreak="0">
    <w:nsid w:val="5FB868F1"/>
    <w:multiLevelType w:val="hybridMultilevel"/>
    <w:tmpl w:val="733C574E"/>
    <w:lvl w:ilvl="0" w:tplc="D278D170">
      <w:start w:val="1"/>
      <w:numFmt w:val="decimal"/>
      <w:lvlText w:val="4.%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37"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5A24B59"/>
    <w:multiLevelType w:val="hybridMultilevel"/>
    <w:tmpl w:val="48AC5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5" w15:restartNumberingAfterBreak="0">
    <w:nsid w:val="7D3E0C2A"/>
    <w:multiLevelType w:val="hybridMultilevel"/>
    <w:tmpl w:val="FFFFFFFF"/>
    <w:lvl w:ilvl="0" w:tplc="EA741234">
      <w:start w:val="1"/>
      <w:numFmt w:val="decimal"/>
      <w:lvlText w:val="%1."/>
      <w:lvlJc w:val="left"/>
      <w:pPr>
        <w:ind w:left="362" w:hanging="360"/>
      </w:pPr>
      <w:rPr>
        <w:rFonts w:cs="Times New Roman" w:hint="default"/>
      </w:rPr>
    </w:lvl>
    <w:lvl w:ilvl="1" w:tplc="04270019" w:tentative="1">
      <w:start w:val="1"/>
      <w:numFmt w:val="lowerLetter"/>
      <w:lvlText w:val="%2."/>
      <w:lvlJc w:val="left"/>
      <w:pPr>
        <w:ind w:left="1082" w:hanging="360"/>
      </w:pPr>
      <w:rPr>
        <w:rFonts w:cs="Times New Roman"/>
      </w:rPr>
    </w:lvl>
    <w:lvl w:ilvl="2" w:tplc="0427001B" w:tentative="1">
      <w:start w:val="1"/>
      <w:numFmt w:val="lowerRoman"/>
      <w:lvlText w:val="%3."/>
      <w:lvlJc w:val="right"/>
      <w:pPr>
        <w:ind w:left="1802" w:hanging="180"/>
      </w:pPr>
      <w:rPr>
        <w:rFonts w:cs="Times New Roman"/>
      </w:rPr>
    </w:lvl>
    <w:lvl w:ilvl="3" w:tplc="0427000F" w:tentative="1">
      <w:start w:val="1"/>
      <w:numFmt w:val="decimal"/>
      <w:lvlText w:val="%4."/>
      <w:lvlJc w:val="left"/>
      <w:pPr>
        <w:ind w:left="2522" w:hanging="360"/>
      </w:pPr>
      <w:rPr>
        <w:rFonts w:cs="Times New Roman"/>
      </w:rPr>
    </w:lvl>
    <w:lvl w:ilvl="4" w:tplc="04270019" w:tentative="1">
      <w:start w:val="1"/>
      <w:numFmt w:val="lowerLetter"/>
      <w:lvlText w:val="%5."/>
      <w:lvlJc w:val="left"/>
      <w:pPr>
        <w:ind w:left="3242" w:hanging="360"/>
      </w:pPr>
      <w:rPr>
        <w:rFonts w:cs="Times New Roman"/>
      </w:rPr>
    </w:lvl>
    <w:lvl w:ilvl="5" w:tplc="0427001B" w:tentative="1">
      <w:start w:val="1"/>
      <w:numFmt w:val="lowerRoman"/>
      <w:lvlText w:val="%6."/>
      <w:lvlJc w:val="right"/>
      <w:pPr>
        <w:ind w:left="3962" w:hanging="180"/>
      </w:pPr>
      <w:rPr>
        <w:rFonts w:cs="Times New Roman"/>
      </w:rPr>
    </w:lvl>
    <w:lvl w:ilvl="6" w:tplc="0427000F" w:tentative="1">
      <w:start w:val="1"/>
      <w:numFmt w:val="decimal"/>
      <w:lvlText w:val="%7."/>
      <w:lvlJc w:val="left"/>
      <w:pPr>
        <w:ind w:left="4682" w:hanging="360"/>
      </w:pPr>
      <w:rPr>
        <w:rFonts w:cs="Times New Roman"/>
      </w:rPr>
    </w:lvl>
    <w:lvl w:ilvl="7" w:tplc="04270019" w:tentative="1">
      <w:start w:val="1"/>
      <w:numFmt w:val="lowerLetter"/>
      <w:lvlText w:val="%8."/>
      <w:lvlJc w:val="left"/>
      <w:pPr>
        <w:ind w:left="5402" w:hanging="360"/>
      </w:pPr>
      <w:rPr>
        <w:rFonts w:cs="Times New Roman"/>
      </w:rPr>
    </w:lvl>
    <w:lvl w:ilvl="8" w:tplc="0427001B" w:tentative="1">
      <w:start w:val="1"/>
      <w:numFmt w:val="lowerRoman"/>
      <w:lvlText w:val="%9."/>
      <w:lvlJc w:val="right"/>
      <w:pPr>
        <w:ind w:left="6122" w:hanging="180"/>
      </w:pPr>
      <w:rPr>
        <w:rFonts w:cs="Times New Roman"/>
      </w:rPr>
    </w:lvl>
  </w:abstractNum>
  <w:num w:numId="1" w16cid:durableId="539443419">
    <w:abstractNumId w:val="11"/>
  </w:num>
  <w:num w:numId="2" w16cid:durableId="1480614106">
    <w:abstractNumId w:val="30"/>
  </w:num>
  <w:num w:numId="3" w16cid:durableId="1274558705">
    <w:abstractNumId w:val="23"/>
  </w:num>
  <w:num w:numId="4" w16cid:durableId="1215657444">
    <w:abstractNumId w:val="16"/>
  </w:num>
  <w:num w:numId="5" w16cid:durableId="1033531782">
    <w:abstractNumId w:val="42"/>
  </w:num>
  <w:num w:numId="6" w16cid:durableId="1953705568">
    <w:abstractNumId w:val="39"/>
  </w:num>
  <w:num w:numId="7" w16cid:durableId="1190491186">
    <w:abstractNumId w:val="27"/>
  </w:num>
  <w:num w:numId="8" w16cid:durableId="72818471">
    <w:abstractNumId w:val="15"/>
  </w:num>
  <w:num w:numId="9" w16cid:durableId="2062359727">
    <w:abstractNumId w:val="38"/>
  </w:num>
  <w:num w:numId="10" w16cid:durableId="1157499798">
    <w:abstractNumId w:val="20"/>
  </w:num>
  <w:num w:numId="11" w16cid:durableId="887450015">
    <w:abstractNumId w:val="43"/>
  </w:num>
  <w:num w:numId="12" w16cid:durableId="594098381">
    <w:abstractNumId w:val="2"/>
  </w:num>
  <w:num w:numId="13" w16cid:durableId="1777866626">
    <w:abstractNumId w:val="37"/>
  </w:num>
  <w:num w:numId="14" w16cid:durableId="1762557223">
    <w:abstractNumId w:val="28"/>
  </w:num>
  <w:num w:numId="15" w16cid:durableId="568344746">
    <w:abstractNumId w:val="3"/>
  </w:num>
  <w:num w:numId="16" w16cid:durableId="998119789">
    <w:abstractNumId w:val="44"/>
  </w:num>
  <w:num w:numId="17" w16cid:durableId="426538124">
    <w:abstractNumId w:val="22"/>
  </w:num>
  <w:num w:numId="18" w16cid:durableId="339817278">
    <w:abstractNumId w:val="40"/>
  </w:num>
  <w:num w:numId="19" w16cid:durableId="850074074">
    <w:abstractNumId w:val="10"/>
  </w:num>
  <w:num w:numId="20" w16cid:durableId="218252655">
    <w:abstractNumId w:val="12"/>
  </w:num>
  <w:num w:numId="21" w16cid:durableId="1615600084">
    <w:abstractNumId w:val="24"/>
  </w:num>
  <w:num w:numId="22" w16cid:durableId="924414867">
    <w:abstractNumId w:val="19"/>
  </w:num>
  <w:num w:numId="23" w16cid:durableId="1446734769">
    <w:abstractNumId w:val="17"/>
  </w:num>
  <w:num w:numId="24" w16cid:durableId="425465000">
    <w:abstractNumId w:val="21"/>
  </w:num>
  <w:num w:numId="25" w16cid:durableId="1487277813">
    <w:abstractNumId w:val="9"/>
  </w:num>
  <w:num w:numId="26" w16cid:durableId="1741127054">
    <w:abstractNumId w:val="25"/>
  </w:num>
  <w:num w:numId="27" w16cid:durableId="967853289">
    <w:abstractNumId w:val="18"/>
  </w:num>
  <w:num w:numId="28" w16cid:durableId="1086413489">
    <w:abstractNumId w:val="1"/>
  </w:num>
  <w:num w:numId="29" w16cid:durableId="907378630">
    <w:abstractNumId w:val="31"/>
  </w:num>
  <w:num w:numId="30" w16cid:durableId="274141595">
    <w:abstractNumId w:val="13"/>
  </w:num>
  <w:num w:numId="31" w16cid:durableId="1674869470">
    <w:abstractNumId w:val="35"/>
  </w:num>
  <w:num w:numId="32" w16cid:durableId="907426361">
    <w:abstractNumId w:val="6"/>
  </w:num>
  <w:num w:numId="33" w16cid:durableId="1746485880">
    <w:abstractNumId w:val="33"/>
  </w:num>
  <w:num w:numId="34" w16cid:durableId="1070613637">
    <w:abstractNumId w:val="5"/>
  </w:num>
  <w:num w:numId="35" w16cid:durableId="1437411017">
    <w:abstractNumId w:val="4"/>
  </w:num>
  <w:num w:numId="36" w16cid:durableId="350763525">
    <w:abstractNumId w:val="36"/>
  </w:num>
  <w:num w:numId="37" w16cid:durableId="384642073">
    <w:abstractNumId w:val="8"/>
  </w:num>
  <w:num w:numId="38" w16cid:durableId="2103795412">
    <w:abstractNumId w:val="26"/>
  </w:num>
  <w:num w:numId="39" w16cid:durableId="1218593918">
    <w:abstractNumId w:val="29"/>
  </w:num>
  <w:num w:numId="40" w16cid:durableId="1167019476">
    <w:abstractNumId w:val="14"/>
  </w:num>
  <w:num w:numId="41" w16cid:durableId="1828980164">
    <w:abstractNumId w:val="0"/>
  </w:num>
  <w:num w:numId="42" w16cid:durableId="1860004067">
    <w:abstractNumId w:val="45"/>
  </w:num>
  <w:num w:numId="43" w16cid:durableId="1841650697">
    <w:abstractNumId w:val="7"/>
  </w:num>
  <w:num w:numId="44" w16cid:durableId="339310762">
    <w:abstractNumId w:val="41"/>
  </w:num>
  <w:num w:numId="45" w16cid:durableId="545526933">
    <w:abstractNumId w:val="32"/>
  </w:num>
  <w:num w:numId="46" w16cid:durableId="80080940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689C"/>
    <w:rsid w:val="00033F46"/>
    <w:rsid w:val="000722A6"/>
    <w:rsid w:val="00085431"/>
    <w:rsid w:val="00094AA3"/>
    <w:rsid w:val="000A4023"/>
    <w:rsid w:val="000C74C5"/>
    <w:rsid w:val="00105C62"/>
    <w:rsid w:val="00130AB8"/>
    <w:rsid w:val="001379B1"/>
    <w:rsid w:val="00150985"/>
    <w:rsid w:val="001654B9"/>
    <w:rsid w:val="00180BC9"/>
    <w:rsid w:val="001C1B93"/>
    <w:rsid w:val="001C3C53"/>
    <w:rsid w:val="001F1F8B"/>
    <w:rsid w:val="00203C0B"/>
    <w:rsid w:val="0022727C"/>
    <w:rsid w:val="0023301C"/>
    <w:rsid w:val="002351B4"/>
    <w:rsid w:val="002457E0"/>
    <w:rsid w:val="0027171B"/>
    <w:rsid w:val="00272D63"/>
    <w:rsid w:val="00287B7B"/>
    <w:rsid w:val="002C1ED6"/>
    <w:rsid w:val="002E58BB"/>
    <w:rsid w:val="002F6F00"/>
    <w:rsid w:val="00307A12"/>
    <w:rsid w:val="0039261F"/>
    <w:rsid w:val="003A053D"/>
    <w:rsid w:val="00405559"/>
    <w:rsid w:val="004106F3"/>
    <w:rsid w:val="004167B2"/>
    <w:rsid w:val="00436938"/>
    <w:rsid w:val="004535C3"/>
    <w:rsid w:val="00461087"/>
    <w:rsid w:val="00467F2F"/>
    <w:rsid w:val="0047659F"/>
    <w:rsid w:val="00485632"/>
    <w:rsid w:val="004A0BDF"/>
    <w:rsid w:val="004A16BB"/>
    <w:rsid w:val="004C238E"/>
    <w:rsid w:val="004E0404"/>
    <w:rsid w:val="004E1CFF"/>
    <w:rsid w:val="0052419F"/>
    <w:rsid w:val="00525114"/>
    <w:rsid w:val="00527583"/>
    <w:rsid w:val="0056439A"/>
    <w:rsid w:val="00572F62"/>
    <w:rsid w:val="00582C0B"/>
    <w:rsid w:val="005947EC"/>
    <w:rsid w:val="005A49BE"/>
    <w:rsid w:val="005C47CA"/>
    <w:rsid w:val="005D3A32"/>
    <w:rsid w:val="005E0275"/>
    <w:rsid w:val="005F38A7"/>
    <w:rsid w:val="00600C19"/>
    <w:rsid w:val="0060725D"/>
    <w:rsid w:val="006124CF"/>
    <w:rsid w:val="00643AC8"/>
    <w:rsid w:val="0064504A"/>
    <w:rsid w:val="00665FA2"/>
    <w:rsid w:val="0066686C"/>
    <w:rsid w:val="006721A0"/>
    <w:rsid w:val="00673356"/>
    <w:rsid w:val="0067335D"/>
    <w:rsid w:val="00686BF9"/>
    <w:rsid w:val="00690823"/>
    <w:rsid w:val="0069712F"/>
    <w:rsid w:val="006A6C17"/>
    <w:rsid w:val="006D4D51"/>
    <w:rsid w:val="006E12C1"/>
    <w:rsid w:val="00740AA9"/>
    <w:rsid w:val="007D15E8"/>
    <w:rsid w:val="007E706B"/>
    <w:rsid w:val="0081654D"/>
    <w:rsid w:val="00816776"/>
    <w:rsid w:val="0082169E"/>
    <w:rsid w:val="00825792"/>
    <w:rsid w:val="008332D9"/>
    <w:rsid w:val="0083600F"/>
    <w:rsid w:val="0085668A"/>
    <w:rsid w:val="0089280E"/>
    <w:rsid w:val="00892D1E"/>
    <w:rsid w:val="008A1C76"/>
    <w:rsid w:val="008A2F55"/>
    <w:rsid w:val="008D2E0A"/>
    <w:rsid w:val="008F5C64"/>
    <w:rsid w:val="00905311"/>
    <w:rsid w:val="00917355"/>
    <w:rsid w:val="00931BF0"/>
    <w:rsid w:val="00947B48"/>
    <w:rsid w:val="0098106B"/>
    <w:rsid w:val="0098555F"/>
    <w:rsid w:val="00992FC2"/>
    <w:rsid w:val="009A1237"/>
    <w:rsid w:val="009A7B03"/>
    <w:rsid w:val="009B2554"/>
    <w:rsid w:val="009E7780"/>
    <w:rsid w:val="00A353B0"/>
    <w:rsid w:val="00A73E4C"/>
    <w:rsid w:val="00A840C2"/>
    <w:rsid w:val="00A92C57"/>
    <w:rsid w:val="00A950DA"/>
    <w:rsid w:val="00AE142A"/>
    <w:rsid w:val="00AF661E"/>
    <w:rsid w:val="00B17262"/>
    <w:rsid w:val="00B211C1"/>
    <w:rsid w:val="00B3D564"/>
    <w:rsid w:val="00B425B6"/>
    <w:rsid w:val="00B51F01"/>
    <w:rsid w:val="00B52D26"/>
    <w:rsid w:val="00B67A88"/>
    <w:rsid w:val="00BB4361"/>
    <w:rsid w:val="00BC54A5"/>
    <w:rsid w:val="00BE19A3"/>
    <w:rsid w:val="00BE50DD"/>
    <w:rsid w:val="00C248E1"/>
    <w:rsid w:val="00C27423"/>
    <w:rsid w:val="00C64596"/>
    <w:rsid w:val="00C67EED"/>
    <w:rsid w:val="00C83C7F"/>
    <w:rsid w:val="00C84C4F"/>
    <w:rsid w:val="00CC1DD0"/>
    <w:rsid w:val="00CC629B"/>
    <w:rsid w:val="00CD094B"/>
    <w:rsid w:val="00CF01E0"/>
    <w:rsid w:val="00CF2FFB"/>
    <w:rsid w:val="00D12D8D"/>
    <w:rsid w:val="00D15C1A"/>
    <w:rsid w:val="00D17B48"/>
    <w:rsid w:val="00D2237A"/>
    <w:rsid w:val="00D3161E"/>
    <w:rsid w:val="00D337EC"/>
    <w:rsid w:val="00D719A5"/>
    <w:rsid w:val="00D80ECB"/>
    <w:rsid w:val="00D81021"/>
    <w:rsid w:val="00D83730"/>
    <w:rsid w:val="00D84CE0"/>
    <w:rsid w:val="00D92F7C"/>
    <w:rsid w:val="00DD06ED"/>
    <w:rsid w:val="00DE3C1F"/>
    <w:rsid w:val="00DF74E2"/>
    <w:rsid w:val="00EC0E16"/>
    <w:rsid w:val="00EC2E90"/>
    <w:rsid w:val="00EC5176"/>
    <w:rsid w:val="00ED2177"/>
    <w:rsid w:val="00EF3473"/>
    <w:rsid w:val="00F12560"/>
    <w:rsid w:val="00F27F30"/>
    <w:rsid w:val="00F46410"/>
    <w:rsid w:val="00F57BA7"/>
    <w:rsid w:val="00F60BD9"/>
    <w:rsid w:val="00F60D3C"/>
    <w:rsid w:val="00F63B3F"/>
    <w:rsid w:val="00F911E8"/>
    <w:rsid w:val="00F9296E"/>
    <w:rsid w:val="00F94518"/>
    <w:rsid w:val="00FB01E0"/>
    <w:rsid w:val="00FD079F"/>
    <w:rsid w:val="00FD586F"/>
    <w:rsid w:val="00FD5B6C"/>
    <w:rsid w:val="04049DE8"/>
    <w:rsid w:val="045BA1ED"/>
    <w:rsid w:val="0501307A"/>
    <w:rsid w:val="0A8AE051"/>
    <w:rsid w:val="0E1EE72E"/>
    <w:rsid w:val="0EE878AB"/>
    <w:rsid w:val="0FCE946E"/>
    <w:rsid w:val="12EA2BEE"/>
    <w:rsid w:val="1A0D85E0"/>
    <w:rsid w:val="1ADAB20F"/>
    <w:rsid w:val="1C0CDC54"/>
    <w:rsid w:val="209BF2A3"/>
    <w:rsid w:val="21C0DE35"/>
    <w:rsid w:val="24D4543F"/>
    <w:rsid w:val="28C1DD5B"/>
    <w:rsid w:val="2ACCF16E"/>
    <w:rsid w:val="35FA31C0"/>
    <w:rsid w:val="37DDA909"/>
    <w:rsid w:val="38399824"/>
    <w:rsid w:val="3AC95FFE"/>
    <w:rsid w:val="418B62BD"/>
    <w:rsid w:val="47958E16"/>
    <w:rsid w:val="47BD5AD4"/>
    <w:rsid w:val="4805011F"/>
    <w:rsid w:val="50BB48B5"/>
    <w:rsid w:val="513FAFA8"/>
    <w:rsid w:val="51C21E1E"/>
    <w:rsid w:val="54CAD4E1"/>
    <w:rsid w:val="59FC034B"/>
    <w:rsid w:val="5A3A07C8"/>
    <w:rsid w:val="5A7CED99"/>
    <w:rsid w:val="5B851647"/>
    <w:rsid w:val="5D5F50A1"/>
    <w:rsid w:val="5DA5FB8A"/>
    <w:rsid w:val="61B3FB26"/>
    <w:rsid w:val="62CE2E07"/>
    <w:rsid w:val="66C70645"/>
    <w:rsid w:val="6C42694F"/>
    <w:rsid w:val="6CD1B719"/>
    <w:rsid w:val="6D0DA904"/>
    <w:rsid w:val="72210516"/>
    <w:rsid w:val="73E59CB6"/>
    <w:rsid w:val="757196B1"/>
    <w:rsid w:val="77195B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EF27104A-01F5-4540-A15E-31804869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
    <w:name w:val="Body"/>
    <w:basedOn w:val="Normal"/>
    <w:link w:val="BodyChar"/>
    <w:rsid w:val="00D15C1A"/>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D15C1A"/>
    <w:rPr>
      <w:rFonts w:ascii="Arial" w:eastAsia="Times New Roman" w:hAnsi="Arial" w:cs="Times New Roman"/>
      <w:kern w:val="0"/>
      <w:sz w:val="22"/>
      <w:lang w:val="en-GB" w:eastAsia="da-DK"/>
      <w14:ligatures w14:val="none"/>
    </w:rPr>
  </w:style>
  <w:style w:type="character" w:styleId="CommentReference">
    <w:name w:val="annotation reference"/>
    <w:basedOn w:val="DefaultParagraphFont"/>
    <w:uiPriority w:val="99"/>
    <w:semiHidden/>
    <w:unhideWhenUsed/>
    <w:rsid w:val="001F1F8B"/>
    <w:rPr>
      <w:sz w:val="16"/>
      <w:szCs w:val="16"/>
    </w:rPr>
  </w:style>
  <w:style w:type="paragraph" w:styleId="CommentSubject">
    <w:name w:val="annotation subject"/>
    <w:basedOn w:val="CommentText"/>
    <w:next w:val="CommentText"/>
    <w:link w:val="CommentSubjectChar"/>
    <w:uiPriority w:val="99"/>
    <w:semiHidden/>
    <w:unhideWhenUsed/>
    <w:rsid w:val="001F1F8B"/>
    <w:rPr>
      <w:b/>
      <w:bCs/>
    </w:rPr>
  </w:style>
  <w:style w:type="character" w:customStyle="1" w:styleId="CommentSubjectChar">
    <w:name w:val="Comment Subject Char"/>
    <w:basedOn w:val="CommentTextChar"/>
    <w:link w:val="CommentSubject"/>
    <w:uiPriority w:val="99"/>
    <w:semiHidden/>
    <w:rsid w:val="001F1F8B"/>
    <w:rPr>
      <w:rFonts w:ascii="Arial" w:hAnsi="Arial"/>
      <w:b/>
      <w:bCs/>
      <w:kern w:val="0"/>
      <w:sz w:val="20"/>
      <w:szCs w:val="20"/>
      <w14:ligatures w14:val="none"/>
    </w:rPr>
  </w:style>
  <w:style w:type="paragraph" w:styleId="Revision">
    <w:name w:val="Revision"/>
    <w:hidden/>
    <w:uiPriority w:val="99"/>
    <w:semiHidden/>
    <w:rsid w:val="00D12D8D"/>
    <w:pPr>
      <w:spacing w:after="0" w:line="240" w:lineRule="auto"/>
    </w:pPr>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88B1FC536004218B7589A5E8A0A8987"/>
        <w:category>
          <w:name w:val="General"/>
          <w:gallery w:val="placeholder"/>
        </w:category>
        <w:types>
          <w:type w:val="bbPlcHdr"/>
        </w:types>
        <w:behaviors>
          <w:behavior w:val="content"/>
        </w:behaviors>
        <w:guid w:val="{2BBBAA60-5861-46CC-A945-D534A8E7153E}"/>
      </w:docPartPr>
      <w:docPartBody>
        <w:p w:rsidR="009A7B03" w:rsidRDefault="009A7B03" w:rsidP="009A7B03">
          <w:pPr>
            <w:pStyle w:val="488B1FC536004218B7589A5E8A0A8987"/>
          </w:pPr>
          <w:r w:rsidRPr="00E54761">
            <w:rPr>
              <w:rFonts w:cs="Arial"/>
              <w:bCs/>
              <w:sz w:val="20"/>
              <w:szCs w:val="20"/>
            </w:rPr>
            <w:t>______________________________________________</w:t>
          </w:r>
        </w:p>
      </w:docPartBody>
    </w:docPart>
    <w:docPart>
      <w:docPartPr>
        <w:name w:val="EBEE77EF0AF24BCF8D5EEF4ABA89F1E6"/>
        <w:category>
          <w:name w:val="General"/>
          <w:gallery w:val="placeholder"/>
        </w:category>
        <w:types>
          <w:type w:val="bbPlcHdr"/>
        </w:types>
        <w:behaviors>
          <w:behavior w:val="content"/>
        </w:behaviors>
        <w:guid w:val="{9C5A2023-56DD-44AD-B38B-45DD7B27E9CF}"/>
      </w:docPartPr>
      <w:docPartBody>
        <w:p w:rsidR="009A7B03" w:rsidRDefault="009A7B03" w:rsidP="009A7B03">
          <w:pPr>
            <w:pStyle w:val="EBEE77EF0AF24BCF8D5EEF4ABA89F1E6"/>
          </w:pPr>
          <w:r w:rsidRPr="00925863">
            <w:rPr>
              <w:rFonts w:cs="Arial"/>
              <w:bCs/>
              <w:sz w:val="20"/>
              <w:szCs w:val="20"/>
            </w:rPr>
            <w:t>____</w:t>
          </w:r>
        </w:p>
      </w:docPartBody>
    </w:docPart>
    <w:docPart>
      <w:docPartPr>
        <w:name w:val="8637F9A79EF8499FB08E40E0AC5E4165"/>
        <w:category>
          <w:name w:val="General"/>
          <w:gallery w:val="placeholder"/>
        </w:category>
        <w:types>
          <w:type w:val="bbPlcHdr"/>
        </w:types>
        <w:behaviors>
          <w:behavior w:val="content"/>
        </w:behaviors>
        <w:guid w:val="{5527DEF4-87EE-4098-A725-77FC6E7DFF42}"/>
      </w:docPartPr>
      <w:docPartBody>
        <w:p w:rsidR="009A7B03" w:rsidRDefault="009A7B03" w:rsidP="009A7B03">
          <w:pPr>
            <w:pStyle w:val="8637F9A79EF8499FB08E40E0AC5E4165"/>
          </w:pPr>
          <w:r w:rsidRPr="00925863">
            <w:rPr>
              <w:rFonts w:cs="Arial"/>
              <w:color w:val="FF0000"/>
              <w:sz w:val="20"/>
              <w:szCs w:val="20"/>
            </w:rPr>
            <w:t>[Pasirinkite]</w:t>
          </w:r>
        </w:p>
      </w:docPartBody>
    </w:docPart>
    <w:docPart>
      <w:docPartPr>
        <w:name w:val="E134A85BBEF64F73ACA4A2CBCB90C053"/>
        <w:category>
          <w:name w:val="General"/>
          <w:gallery w:val="placeholder"/>
        </w:category>
        <w:types>
          <w:type w:val="bbPlcHdr"/>
        </w:types>
        <w:behaviors>
          <w:behavior w:val="content"/>
        </w:behaviors>
        <w:guid w:val="{3E80414B-3E56-43C4-9C20-909FCB13E5BD}"/>
      </w:docPartPr>
      <w:docPartBody>
        <w:p w:rsidR="009A7B03" w:rsidRDefault="009A7B03" w:rsidP="009A7B03">
          <w:pPr>
            <w:pStyle w:val="E134A85BBEF64F73ACA4A2CBCB90C053"/>
          </w:pPr>
          <w:r w:rsidRPr="004F3494">
            <w:rPr>
              <w:rFonts w:cs="Arial"/>
              <w:strike/>
              <w:sz w:val="20"/>
              <w:szCs w:val="20"/>
            </w:rPr>
            <w:t>____________________</w:t>
          </w:r>
        </w:p>
      </w:docPartBody>
    </w:docPart>
    <w:docPart>
      <w:docPartPr>
        <w:name w:val="0363986028404D5AA823E32A5110F13D"/>
        <w:category>
          <w:name w:val="General"/>
          <w:gallery w:val="placeholder"/>
        </w:category>
        <w:types>
          <w:type w:val="bbPlcHdr"/>
        </w:types>
        <w:behaviors>
          <w:behavior w:val="content"/>
        </w:behaviors>
        <w:guid w:val="{92955AAE-33BD-4AF0-9990-5FF51169B4F4}"/>
      </w:docPartPr>
      <w:docPartBody>
        <w:p w:rsidR="009A7B03" w:rsidRDefault="009A7B03" w:rsidP="009A7B03">
          <w:pPr>
            <w:pStyle w:val="0363986028404D5AA823E32A5110F13D"/>
          </w:pPr>
          <w:r w:rsidRPr="00B23882">
            <w:rPr>
              <w:rFonts w:cs="Arial"/>
              <w:bCs/>
              <w:sz w:val="20"/>
              <w:szCs w:val="20"/>
              <w:highlight w:val="yellow"/>
            </w:rPr>
            <w:t>____</w:t>
          </w:r>
        </w:p>
      </w:docPartBody>
    </w:docPart>
    <w:docPart>
      <w:docPartPr>
        <w:name w:val="CEA2803634154AFB8701C0FDBD7A8012"/>
        <w:category>
          <w:name w:val="General"/>
          <w:gallery w:val="placeholder"/>
        </w:category>
        <w:types>
          <w:type w:val="bbPlcHdr"/>
        </w:types>
        <w:behaviors>
          <w:behavior w:val="content"/>
        </w:behaviors>
        <w:guid w:val="{34670825-A43C-42A6-ABBB-7DAA52E8F952}"/>
      </w:docPartPr>
      <w:docPartBody>
        <w:p w:rsidR="009A7B03" w:rsidRDefault="009A7B03" w:rsidP="009A7B03">
          <w:pPr>
            <w:pStyle w:val="CEA2803634154AFB8701C0FDBD7A8012"/>
          </w:pPr>
          <w:r w:rsidRPr="00B23882">
            <w:rPr>
              <w:rFonts w:cs="Arial"/>
              <w:color w:val="FF0000"/>
              <w:sz w:val="20"/>
              <w:szCs w:val="20"/>
            </w:rPr>
            <w:t>[Pasirinkite]</w:t>
          </w:r>
        </w:p>
      </w:docPartBody>
    </w:docPart>
    <w:docPart>
      <w:docPartPr>
        <w:name w:val="A169B8E23ECE4D24900ABE1C24A00042"/>
        <w:category>
          <w:name w:val="General"/>
          <w:gallery w:val="placeholder"/>
        </w:category>
        <w:types>
          <w:type w:val="bbPlcHdr"/>
        </w:types>
        <w:behaviors>
          <w:behavior w:val="content"/>
        </w:behaviors>
        <w:guid w:val="{A99C9798-6213-4FAC-BAF0-A3A35C9F736A}"/>
      </w:docPartPr>
      <w:docPartBody>
        <w:p w:rsidR="00C003B0" w:rsidRDefault="00DE3C1F" w:rsidP="00DE3C1F">
          <w:pPr>
            <w:pStyle w:val="A169B8E23ECE4D24900ABE1C24A00042"/>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Calibri">
    <w:altName w:val="Times New Roman"/>
    <w:panose1 w:val="00000000000000000000"/>
    <w:charset w:val="00"/>
    <w:family w:val="roman"/>
    <w:notTrueType/>
    <w:pitch w:val="default"/>
  </w:font>
  <w:font w:name="Arial,Times New Roman">
    <w:altName w:val="Times New Roman"/>
    <w:panose1 w:val="00000000000000000000"/>
    <w:charset w:val="00"/>
    <w:family w:val="roman"/>
    <w:notTrueType/>
    <w:pitch w:val="default"/>
  </w:font>
  <w:font w:name="Times New Roman,Calibri">
    <w:altName w:val="Times New Roman"/>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A4023"/>
    <w:rsid w:val="000F1033"/>
    <w:rsid w:val="00150985"/>
    <w:rsid w:val="0022727C"/>
    <w:rsid w:val="00312503"/>
    <w:rsid w:val="004106F3"/>
    <w:rsid w:val="004C238E"/>
    <w:rsid w:val="0056439A"/>
    <w:rsid w:val="00673356"/>
    <w:rsid w:val="00740AA9"/>
    <w:rsid w:val="007D15E8"/>
    <w:rsid w:val="00964BDC"/>
    <w:rsid w:val="009A7B03"/>
    <w:rsid w:val="009E3B72"/>
    <w:rsid w:val="00A42183"/>
    <w:rsid w:val="00B51F01"/>
    <w:rsid w:val="00B521E7"/>
    <w:rsid w:val="00C003B0"/>
    <w:rsid w:val="00D81021"/>
    <w:rsid w:val="00D83730"/>
    <w:rsid w:val="00DE3C1F"/>
    <w:rsid w:val="00DF74E2"/>
    <w:rsid w:val="00EC0E16"/>
    <w:rsid w:val="00EF3473"/>
    <w:rsid w:val="00F27F30"/>
    <w:rsid w:val="00F911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69B8E23ECE4D24900ABE1C24A00042">
    <w:name w:val="A169B8E23ECE4D24900ABE1C24A00042"/>
    <w:rsid w:val="00DE3C1F"/>
  </w:style>
  <w:style w:type="paragraph" w:customStyle="1" w:styleId="488B1FC536004218B7589A5E8A0A8987">
    <w:name w:val="488B1FC536004218B7589A5E8A0A8987"/>
    <w:rsid w:val="009A7B03"/>
  </w:style>
  <w:style w:type="paragraph" w:customStyle="1" w:styleId="EBEE77EF0AF24BCF8D5EEF4ABA89F1E6">
    <w:name w:val="EBEE77EF0AF24BCF8D5EEF4ABA89F1E6"/>
    <w:rsid w:val="009A7B03"/>
  </w:style>
  <w:style w:type="paragraph" w:customStyle="1" w:styleId="8637F9A79EF8499FB08E40E0AC5E4165">
    <w:name w:val="8637F9A79EF8499FB08E40E0AC5E4165"/>
    <w:rsid w:val="009A7B03"/>
  </w:style>
  <w:style w:type="paragraph" w:customStyle="1" w:styleId="E134A85BBEF64F73ACA4A2CBCB90C053">
    <w:name w:val="E134A85BBEF64F73ACA4A2CBCB90C053"/>
    <w:rsid w:val="009A7B03"/>
  </w:style>
  <w:style w:type="paragraph" w:customStyle="1" w:styleId="0363986028404D5AA823E32A5110F13D">
    <w:name w:val="0363986028404D5AA823E32A5110F13D"/>
    <w:rsid w:val="009A7B03"/>
  </w:style>
  <w:style w:type="paragraph" w:customStyle="1" w:styleId="CEA2803634154AFB8701C0FDBD7A8012">
    <w:name w:val="CEA2803634154AFB8701C0FDBD7A8012"/>
    <w:rsid w:val="009A7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E5D829-5314-4624-B891-431ED69B4F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38030E-6F3C-452E-9B58-730BB8BC4C6F}">
  <ds:schemaRefs>
    <ds:schemaRef ds:uri="http://purl.org/dc/dcmitype/"/>
    <ds:schemaRef ds:uri="http://purl.org/dc/terms/"/>
    <ds:schemaRef ds:uri="http://schemas.openxmlformats.org/package/2006/metadata/core-properties"/>
    <ds:schemaRef ds:uri="a42471e8-0d1a-4f81-bc52-4f8e64cb9009"/>
    <ds:schemaRef ds:uri="http://www.w3.org/XML/1998/namespace"/>
    <ds:schemaRef ds:uri="http://schemas.microsoft.com/office/2006/documentManagement/types"/>
    <ds:schemaRef ds:uri="http://purl.org/dc/elements/1.1/"/>
    <ds:schemaRef ds:uri="3db48862-3d5a-4b5b-a8ee-b1270852f994"/>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CAAB382C-3725-416B-85B1-98920E0C813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24</TotalTime>
  <Pages>7</Pages>
  <Words>13291</Words>
  <Characters>7576</Characters>
  <Application>Microsoft Office Word</Application>
  <DocSecurity>0</DocSecurity>
  <Lines>63</Lines>
  <Paragraphs>41</Paragraphs>
  <ScaleCrop>false</ScaleCrop>
  <Company/>
  <LinksUpToDate>false</LinksUpToDate>
  <CharactersWithSpaces>20826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Renata Brusokienė</cp:lastModifiedBy>
  <cp:revision>122</cp:revision>
  <dcterms:created xsi:type="dcterms:W3CDTF">2026-03-24T05:29:00Z</dcterms:created>
  <dcterms:modified xsi:type="dcterms:W3CDTF">2026-05-06T12:16:00Z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docLang">
    <vt:lpwstr>lt</vt:lpwstr>
  </property>
  <property fmtid="{D5CDD505-2E9C-101B-9397-08002B2CF9AE}" pid="4" name="MediaServiceImageTags">
    <vt:lpwstr/>
  </property>
</Properties>
</file>